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871C7" w14:textId="77777777" w:rsidR="002F6F4C" w:rsidRPr="009A414A" w:rsidRDefault="002F6F4C" w:rsidP="002F6F4C">
      <w:pPr>
        <w:framePr w:w="11328" w:h="1584" w:hSpace="187" w:vSpace="187" w:wrap="notBeside" w:vAnchor="page" w:hAnchor="page" w:x="359" w:y="101" w:anchorLock="1"/>
        <w:spacing w:after="0" w:line="280" w:lineRule="atLeast"/>
        <w:ind w:left="1440" w:firstLine="720"/>
        <w:jc w:val="center"/>
        <w:rPr>
          <w:rFonts w:ascii="Times New Roman" w:eastAsia="Times New Roman" w:hAnsi="Times New Roman" w:cs="Times New Roman"/>
          <w:spacing w:val="-25"/>
          <w:sz w:val="96"/>
          <w:szCs w:val="20"/>
        </w:rPr>
      </w:pPr>
      <w:r w:rsidRPr="009A414A">
        <w:rPr>
          <w:rFonts w:ascii="Calibri" w:eastAsia="Times New Roman" w:hAnsi="Calibri" w:cs="Times New Roman"/>
          <w:b/>
          <w:noProof/>
          <w:spacing w:val="-25"/>
          <w:sz w:val="24"/>
          <w:szCs w:val="24"/>
        </w:rPr>
        <w:drawing>
          <wp:anchor distT="0" distB="0" distL="114300" distR="114300" simplePos="0" relativeHeight="251659264" behindDoc="1" locked="0" layoutInCell="1" allowOverlap="1" wp14:anchorId="21F85905" wp14:editId="4F7BD302">
            <wp:simplePos x="0" y="0"/>
            <wp:positionH relativeFrom="column">
              <wp:posOffset>182245</wp:posOffset>
            </wp:positionH>
            <wp:positionV relativeFrom="paragraph">
              <wp:posOffset>1270</wp:posOffset>
            </wp:positionV>
            <wp:extent cx="1438910" cy="1438910"/>
            <wp:effectExtent l="0" t="0" r="8890" b="8890"/>
            <wp:wrapTight wrapText="bothSides">
              <wp:wrapPolygon edited="0">
                <wp:start x="0" y="0"/>
                <wp:lineTo x="0" y="21447"/>
                <wp:lineTo x="21447" y="21447"/>
                <wp:lineTo x="214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14:sizeRelH relativeFrom="page">
              <wp14:pctWidth>0</wp14:pctWidth>
            </wp14:sizeRelH>
            <wp14:sizeRelV relativeFrom="page">
              <wp14:pctHeight>0</wp14:pctHeight>
            </wp14:sizeRelV>
          </wp:anchor>
        </w:drawing>
      </w:r>
      <w:r w:rsidRPr="009A414A">
        <w:rPr>
          <w:rFonts w:ascii="Arial Black" w:eastAsia="Times New Roman" w:hAnsi="Arial Black" w:cs="Times New Roman"/>
          <w:noProof/>
          <w:spacing w:val="-25"/>
          <w:sz w:val="32"/>
          <w:szCs w:val="20"/>
        </w:rPr>
        <mc:AlternateContent>
          <mc:Choice Requires="wps">
            <w:drawing>
              <wp:anchor distT="0" distB="0" distL="114300" distR="114300" simplePos="0" relativeHeight="251660288" behindDoc="0" locked="0" layoutInCell="1" allowOverlap="1" wp14:anchorId="5C5AC46C" wp14:editId="212E5521">
                <wp:simplePos x="0" y="0"/>
                <wp:positionH relativeFrom="column">
                  <wp:posOffset>2068195</wp:posOffset>
                </wp:positionH>
                <wp:positionV relativeFrom="paragraph">
                  <wp:posOffset>944880</wp:posOffset>
                </wp:positionV>
                <wp:extent cx="4998085" cy="266700"/>
                <wp:effectExtent l="1270" t="1905"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7B332" w14:textId="77777777" w:rsidR="002F6F4C" w:rsidRPr="005A11AB" w:rsidRDefault="002F6F4C" w:rsidP="002F6F4C">
                            <w:pPr>
                              <w:rPr>
                                <w:rFonts w:ascii="Times New Roman" w:hAnsi="Times New Roman" w:cs="Times New Roman"/>
                              </w:rPr>
                            </w:pPr>
                            <w:r w:rsidRPr="005A11AB">
                              <w:rPr>
                                <w:rFonts w:ascii="Times New Roman" w:hAnsi="Times New Roman" w:cs="Times New Roman"/>
                              </w:rPr>
                              <w:t>(503) 843-2467             Fax (503) 843-4691                 www.sheridanfd.org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5AC46C" id="_x0000_t202" coordsize="21600,21600" o:spt="202" path="m,l,21600r21600,l21600,xe">
                <v:stroke joinstyle="miter"/>
                <v:path gradientshapeok="t" o:connecttype="rect"/>
              </v:shapetype>
              <v:shape id="Text Box 5" o:spid="_x0000_s1026" type="#_x0000_t202" style="position:absolute;left:0;text-align:left;margin-left:162.85pt;margin-top:74.4pt;width:393.55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3g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" filled="f" stroked="f">
                <v:textbox style="mso-fit-shape-to-text:t">
                  <w:txbxContent>
                    <w:p w14:paraId="5757B332" w14:textId="77777777" w:rsidR="002F6F4C" w:rsidRPr="005A11AB" w:rsidRDefault="002F6F4C" w:rsidP="002F6F4C">
                      <w:pPr>
                        <w:rPr>
                          <w:rFonts w:ascii="Times New Roman" w:hAnsi="Times New Roman" w:cs="Times New Roman"/>
                        </w:rPr>
                      </w:pPr>
                      <w:r w:rsidRPr="005A11AB">
                        <w:rPr>
                          <w:rFonts w:ascii="Times New Roman" w:hAnsi="Times New Roman" w:cs="Times New Roman"/>
                        </w:rPr>
                        <w:t>(503) 843-2467             Fax (503) 843-4691                 www.sheridanfd.org</w:t>
                      </w:r>
                    </w:p>
                  </w:txbxContent>
                </v:textbox>
              </v:shape>
            </w:pict>
          </mc:Fallback>
        </mc:AlternateContent>
      </w:r>
      <w:r w:rsidRPr="009A414A">
        <w:rPr>
          <w:rFonts w:ascii="Times New Roman" w:eastAsia="Times New Roman" w:hAnsi="Times New Roman" w:cs="Times New Roman"/>
          <w:spacing w:val="-25"/>
          <w:sz w:val="96"/>
          <w:szCs w:val="20"/>
        </w:rPr>
        <w:t>Sheridan Fire District</w:t>
      </w:r>
    </w:p>
    <w:p w14:paraId="76D1D4C7" w14:textId="77777777" w:rsidR="002F6F4C" w:rsidRPr="009A414A" w:rsidRDefault="002F6F4C" w:rsidP="005A11AB">
      <w:pPr>
        <w:keepLines/>
        <w:framePr w:w="4320" w:h="556" w:hSpace="187" w:vSpace="187" w:wrap="notBeside" w:vAnchor="page" w:hAnchor="page" w:x="4804" w:y="1021" w:anchorLock="1"/>
        <w:tabs>
          <w:tab w:val="left" w:pos="2160"/>
        </w:tabs>
        <w:spacing w:after="0" w:line="160" w:lineRule="atLeast"/>
        <w:jc w:val="center"/>
        <w:rPr>
          <w:rFonts w:ascii="Times New Roman" w:eastAsia="Times New Roman" w:hAnsi="Times New Roman" w:cs="Times New Roman"/>
          <w:sz w:val="24"/>
          <w:szCs w:val="20"/>
        </w:rPr>
      </w:pPr>
      <w:r w:rsidRPr="009A414A">
        <w:rPr>
          <w:rFonts w:ascii="Times New Roman" w:eastAsia="Times New Roman" w:hAnsi="Times New Roman" w:cs="Times New Roman"/>
          <w:sz w:val="24"/>
          <w:szCs w:val="20"/>
        </w:rPr>
        <w:t>PO Box 6</w:t>
      </w:r>
    </w:p>
    <w:p w14:paraId="6ADCCF4D" w14:textId="77777777" w:rsidR="002F6F4C" w:rsidRPr="009A414A" w:rsidRDefault="002F6F4C" w:rsidP="005A11AB">
      <w:pPr>
        <w:keepLines/>
        <w:framePr w:w="4320" w:h="556" w:hSpace="187" w:vSpace="187" w:wrap="notBeside" w:vAnchor="page" w:hAnchor="page" w:x="4804" w:y="1021" w:anchorLock="1"/>
        <w:tabs>
          <w:tab w:val="left" w:pos="2160"/>
        </w:tabs>
        <w:spacing w:after="0" w:line="160" w:lineRule="atLeast"/>
        <w:jc w:val="center"/>
        <w:rPr>
          <w:rFonts w:ascii="Times New Roman" w:eastAsia="Times New Roman" w:hAnsi="Times New Roman" w:cs="Times New Roman"/>
          <w:sz w:val="24"/>
          <w:szCs w:val="20"/>
        </w:rPr>
      </w:pPr>
      <w:r w:rsidRPr="009A414A">
        <w:rPr>
          <w:rFonts w:ascii="Times New Roman" w:eastAsia="Times New Roman" w:hAnsi="Times New Roman" w:cs="Times New Roman"/>
          <w:sz w:val="24"/>
          <w:szCs w:val="20"/>
        </w:rPr>
        <w:t>Sheridan, OR 97378</w:t>
      </w:r>
    </w:p>
    <w:p w14:paraId="3409A44D" w14:textId="77777777" w:rsidR="002F6F4C" w:rsidRPr="009A414A" w:rsidRDefault="002F6F4C" w:rsidP="005A11AB">
      <w:pPr>
        <w:keepLines/>
        <w:framePr w:w="4320" w:h="556" w:hSpace="187" w:vSpace="187" w:wrap="notBeside" w:vAnchor="page" w:hAnchor="page" w:x="4804" w:y="1021" w:anchorLock="1"/>
        <w:tabs>
          <w:tab w:val="left" w:pos="2160"/>
        </w:tabs>
        <w:spacing w:after="0" w:line="160" w:lineRule="atLeast"/>
        <w:jc w:val="center"/>
        <w:rPr>
          <w:rFonts w:ascii="Times New Roman" w:eastAsia="Times New Roman" w:hAnsi="Times New Roman" w:cs="Times New Roman"/>
          <w:sz w:val="24"/>
          <w:szCs w:val="20"/>
        </w:rPr>
      </w:pPr>
    </w:p>
    <w:p w14:paraId="70F0E407" w14:textId="77777777" w:rsidR="002F6F4C" w:rsidRPr="009A414A" w:rsidRDefault="002F6F4C" w:rsidP="002F6F4C">
      <w:pPr>
        <w:spacing w:after="220" w:line="220" w:lineRule="atLeast"/>
        <w:jc w:val="both"/>
        <w:rPr>
          <w:rFonts w:ascii="Times New Roman" w:eastAsia="Times New Roman" w:hAnsi="Times New Roman" w:cs="Times New Roman"/>
          <w:spacing w:val="-5"/>
          <w:sz w:val="24"/>
          <w:szCs w:val="20"/>
        </w:rPr>
      </w:pPr>
      <w:r w:rsidRPr="009A414A">
        <w:rPr>
          <w:rFonts w:ascii="Times New Roman" w:eastAsia="Times New Roman" w:hAnsi="Times New Roman" w:cs="Times New Roman"/>
          <w:noProof/>
          <w:spacing w:val="-5"/>
          <w:sz w:val="24"/>
          <w:szCs w:val="20"/>
        </w:rPr>
        <mc:AlternateContent>
          <mc:Choice Requires="wps">
            <w:drawing>
              <wp:anchor distT="0" distB="0" distL="114300" distR="114300" simplePos="0" relativeHeight="251661312" behindDoc="0" locked="0" layoutInCell="1" allowOverlap="1" wp14:anchorId="09848A10" wp14:editId="3CB14EB2">
                <wp:simplePos x="0" y="0"/>
                <wp:positionH relativeFrom="column">
                  <wp:posOffset>857250</wp:posOffset>
                </wp:positionH>
                <wp:positionV relativeFrom="paragraph">
                  <wp:posOffset>669925</wp:posOffset>
                </wp:positionV>
                <wp:extent cx="5438775" cy="0"/>
                <wp:effectExtent l="19050" t="18415" r="19050" b="196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ABCD1" id="_x0000_t32" coordsize="21600,21600" o:spt="32" o:oned="t" path="m,l21600,21600e" filled="f">
                <v:path arrowok="t" fillok="f" o:connecttype="none"/>
                <o:lock v:ext="edit" shapetype="t"/>
              </v:shapetype>
              <v:shape id="Straight Arrow Connector 4" o:spid="_x0000_s1026" type="#_x0000_t32" style="position:absolute;margin-left:67.5pt;margin-top:52.75pt;width:42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" strokecolor="#c00000" strokeweight="2.25pt"/>
            </w:pict>
          </mc:Fallback>
        </mc:AlternateContent>
      </w:r>
      <w:r w:rsidRPr="009A414A">
        <w:rPr>
          <w:rFonts w:ascii="Times New Roman" w:eastAsia="Times New Roman" w:hAnsi="Times New Roman" w:cs="Times New Roman"/>
          <w:spacing w:val="-5"/>
          <w:sz w:val="24"/>
          <w:szCs w:val="20"/>
        </w:rPr>
        <w:t xml:space="preserve"> </w:t>
      </w:r>
    </w:p>
    <w:p w14:paraId="6468DA60" w14:textId="77777777" w:rsidR="002F6F4C" w:rsidRPr="009A414A" w:rsidRDefault="002F6F4C" w:rsidP="002F6F4C">
      <w:pPr>
        <w:spacing w:after="0" w:line="240" w:lineRule="auto"/>
        <w:rPr>
          <w:rFonts w:ascii="Times New Roman" w:eastAsia="Times New Roman" w:hAnsi="Times New Roman" w:cs="Times New Roman"/>
          <w:sz w:val="24"/>
          <w:szCs w:val="24"/>
        </w:rPr>
      </w:pPr>
    </w:p>
    <w:p w14:paraId="258E7C34" w14:textId="77777777" w:rsidR="002F6F4C" w:rsidRPr="009A414A" w:rsidRDefault="002F6F4C" w:rsidP="002F6F4C">
      <w:pPr>
        <w:keepNext/>
        <w:spacing w:after="0" w:line="240" w:lineRule="auto"/>
        <w:outlineLvl w:val="0"/>
        <w:rPr>
          <w:rFonts w:ascii="Times New Roman" w:eastAsia="Times New Roman" w:hAnsi="Times New Roman" w:cs="Times New Roman"/>
          <w:bCs/>
          <w:sz w:val="24"/>
          <w:szCs w:val="24"/>
        </w:rPr>
      </w:pPr>
      <w:r w:rsidRPr="009A414A">
        <w:rPr>
          <w:rFonts w:ascii="Times New Roman" w:eastAsia="Times New Roman" w:hAnsi="Times New Roman" w:cs="Times New Roman"/>
          <w:bCs/>
          <w:sz w:val="24"/>
          <w:szCs w:val="24"/>
        </w:rPr>
        <w:t>Regular Board Meeting</w:t>
      </w:r>
    </w:p>
    <w:p w14:paraId="663F9CDF" w14:textId="3EEABDC1" w:rsidR="002F6F4C" w:rsidRPr="009A414A" w:rsidRDefault="002F6F4C" w:rsidP="002F6F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w:t>
      </w:r>
      <w:r w:rsidRPr="009A41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9A414A">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r w:rsidRPr="009A414A">
        <w:rPr>
          <w:rFonts w:ascii="Times New Roman" w:eastAsia="Times New Roman" w:hAnsi="Times New Roman" w:cs="Times New Roman"/>
          <w:sz w:val="24"/>
          <w:szCs w:val="24"/>
        </w:rPr>
        <w:t xml:space="preserve"> at 7:30 pm </w:t>
      </w:r>
    </w:p>
    <w:p w14:paraId="317209E1" w14:textId="77777777" w:rsidR="002F6F4C" w:rsidRPr="009A414A" w:rsidRDefault="002F6F4C" w:rsidP="002F6F4C">
      <w:pPr>
        <w:spacing w:after="0" w:line="240" w:lineRule="auto"/>
        <w:jc w:val="center"/>
        <w:rPr>
          <w:rFonts w:ascii="Times New Roman" w:eastAsia="Times New Roman" w:hAnsi="Times New Roman" w:cs="Times New Roman"/>
          <w:b/>
          <w:sz w:val="24"/>
          <w:szCs w:val="24"/>
        </w:rPr>
      </w:pPr>
      <w:r w:rsidRPr="009A414A">
        <w:rPr>
          <w:rFonts w:ascii="Times New Roman" w:eastAsia="Times New Roman" w:hAnsi="Times New Roman" w:cs="Times New Roman"/>
          <w:b/>
          <w:sz w:val="24"/>
          <w:szCs w:val="24"/>
        </w:rPr>
        <w:t>AGENDA</w:t>
      </w:r>
    </w:p>
    <w:p w14:paraId="7EF1C1AB"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1.</w:t>
      </w:r>
      <w:r w:rsidRPr="009A414A">
        <w:rPr>
          <w:rFonts w:ascii="Times New Roman" w:eastAsia="Times New Roman" w:hAnsi="Times New Roman" w:cs="Times New Roman"/>
          <w:sz w:val="24"/>
          <w:szCs w:val="24"/>
        </w:rPr>
        <w:tab/>
        <w:t>Call Meeting to Order</w:t>
      </w:r>
    </w:p>
    <w:p w14:paraId="1B9FC186"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2.</w:t>
      </w:r>
      <w:r w:rsidRPr="009A414A">
        <w:rPr>
          <w:rFonts w:ascii="Times New Roman" w:eastAsia="Times New Roman" w:hAnsi="Times New Roman" w:cs="Times New Roman"/>
          <w:sz w:val="24"/>
          <w:szCs w:val="24"/>
        </w:rPr>
        <w:tab/>
        <w:t>Roll Call</w:t>
      </w:r>
    </w:p>
    <w:p w14:paraId="5ACFE3A8" w14:textId="77777777" w:rsidR="002F6F4C" w:rsidRPr="009A414A" w:rsidRDefault="002F6F4C" w:rsidP="002F6F4C">
      <w:pPr>
        <w:spacing w:after="0" w:line="240" w:lineRule="auto"/>
        <w:rPr>
          <w:rFonts w:ascii="Times New Roman" w:eastAsia="Times New Roman" w:hAnsi="Times New Roman" w:cs="Times New Roman"/>
          <w:sz w:val="20"/>
          <w:szCs w:val="20"/>
        </w:rPr>
      </w:pPr>
      <w:r w:rsidRPr="009A414A">
        <w:rPr>
          <w:rFonts w:ascii="Times New Roman" w:eastAsia="Times New Roman" w:hAnsi="Times New Roman" w:cs="Times New Roman"/>
          <w:sz w:val="24"/>
          <w:szCs w:val="24"/>
        </w:rPr>
        <w:tab/>
      </w:r>
      <w:proofErr w:type="gramStart"/>
      <w:r w:rsidRPr="009A414A">
        <w:rPr>
          <w:rFonts w:ascii="Times New Roman" w:eastAsia="Times New Roman" w:hAnsi="Times New Roman" w:cs="Times New Roman"/>
          <w:sz w:val="24"/>
          <w:szCs w:val="24"/>
        </w:rPr>
        <w:t>[  ]</w:t>
      </w:r>
      <w:proofErr w:type="gramEnd"/>
      <w:r w:rsidRPr="009A414A">
        <w:rPr>
          <w:rFonts w:ascii="Times New Roman" w:eastAsia="Times New Roman" w:hAnsi="Times New Roman" w:cs="Times New Roman"/>
          <w:sz w:val="20"/>
          <w:szCs w:val="20"/>
        </w:rPr>
        <w:t>Tammy Heidt, Secretary…………..Pos. #1 - 2019</w:t>
      </w:r>
    </w:p>
    <w:p w14:paraId="745D83C9" w14:textId="77777777" w:rsidR="002F6F4C" w:rsidRPr="009A414A" w:rsidRDefault="002F6F4C" w:rsidP="002F6F4C">
      <w:pPr>
        <w:spacing w:after="0" w:line="240" w:lineRule="auto"/>
        <w:rPr>
          <w:rFonts w:ascii="Times New Roman" w:eastAsia="Times New Roman" w:hAnsi="Times New Roman" w:cs="Times New Roman"/>
          <w:sz w:val="20"/>
          <w:szCs w:val="20"/>
        </w:rPr>
      </w:pPr>
      <w:r w:rsidRPr="009A414A">
        <w:rPr>
          <w:rFonts w:ascii="Times New Roman" w:eastAsia="Times New Roman" w:hAnsi="Times New Roman" w:cs="Times New Roman"/>
          <w:sz w:val="20"/>
          <w:szCs w:val="20"/>
        </w:rPr>
        <w:tab/>
        <w:t xml:space="preserve">[ </w:t>
      </w:r>
      <w:proofErr w:type="gramStart"/>
      <w:r w:rsidRPr="009A414A">
        <w:rPr>
          <w:rFonts w:ascii="Times New Roman" w:eastAsia="Times New Roman" w:hAnsi="Times New Roman" w:cs="Times New Roman"/>
          <w:sz w:val="20"/>
          <w:szCs w:val="20"/>
        </w:rPr>
        <w:t xml:space="preserve">  ]Scot</w:t>
      </w:r>
      <w:proofErr w:type="gramEnd"/>
      <w:r w:rsidRPr="009A414A">
        <w:rPr>
          <w:rFonts w:ascii="Times New Roman" w:eastAsia="Times New Roman" w:hAnsi="Times New Roman" w:cs="Times New Roman"/>
          <w:sz w:val="20"/>
          <w:szCs w:val="20"/>
        </w:rPr>
        <w:t xml:space="preserve"> Breeden, President……...........Pos. #2 - 2019</w:t>
      </w:r>
    </w:p>
    <w:p w14:paraId="4295BB78" w14:textId="77777777" w:rsidR="002F6F4C" w:rsidRPr="009A414A" w:rsidRDefault="002F6F4C" w:rsidP="002F6F4C">
      <w:pPr>
        <w:spacing w:after="0" w:line="240" w:lineRule="auto"/>
        <w:rPr>
          <w:rFonts w:ascii="Times New Roman" w:eastAsia="Times New Roman" w:hAnsi="Times New Roman" w:cs="Times New Roman"/>
          <w:sz w:val="20"/>
          <w:szCs w:val="20"/>
        </w:rPr>
      </w:pPr>
      <w:r w:rsidRPr="009A414A">
        <w:rPr>
          <w:rFonts w:ascii="Times New Roman" w:eastAsia="Times New Roman" w:hAnsi="Times New Roman" w:cs="Times New Roman"/>
          <w:sz w:val="20"/>
          <w:szCs w:val="20"/>
        </w:rPr>
        <w:tab/>
        <w:t xml:space="preserve">[ </w:t>
      </w:r>
      <w:proofErr w:type="gramStart"/>
      <w:r w:rsidRPr="009A414A">
        <w:rPr>
          <w:rFonts w:ascii="Times New Roman" w:eastAsia="Times New Roman" w:hAnsi="Times New Roman" w:cs="Times New Roman"/>
          <w:sz w:val="20"/>
          <w:szCs w:val="20"/>
        </w:rPr>
        <w:t xml:space="preserve">  ]Dennis</w:t>
      </w:r>
      <w:proofErr w:type="gramEnd"/>
      <w:r w:rsidRPr="009A414A">
        <w:rPr>
          <w:rFonts w:ascii="Times New Roman" w:eastAsia="Times New Roman" w:hAnsi="Times New Roman" w:cs="Times New Roman"/>
          <w:sz w:val="20"/>
          <w:szCs w:val="20"/>
        </w:rPr>
        <w:t xml:space="preserve"> Rogers, Vice President……Pos. #3 - 2019</w:t>
      </w:r>
    </w:p>
    <w:p w14:paraId="0545B168" w14:textId="77777777" w:rsidR="002F6F4C" w:rsidRPr="009A414A" w:rsidRDefault="002F6F4C" w:rsidP="002F6F4C">
      <w:pPr>
        <w:spacing w:after="0" w:line="240" w:lineRule="auto"/>
        <w:rPr>
          <w:rFonts w:ascii="Times New Roman" w:eastAsia="Times New Roman" w:hAnsi="Times New Roman" w:cs="Times New Roman"/>
          <w:sz w:val="20"/>
          <w:szCs w:val="20"/>
        </w:rPr>
      </w:pPr>
      <w:r w:rsidRPr="009A414A">
        <w:rPr>
          <w:rFonts w:ascii="Times New Roman" w:eastAsia="Times New Roman" w:hAnsi="Times New Roman" w:cs="Times New Roman"/>
          <w:sz w:val="20"/>
          <w:szCs w:val="20"/>
        </w:rPr>
        <w:tab/>
        <w:t xml:space="preserve">[ </w:t>
      </w:r>
      <w:proofErr w:type="gramStart"/>
      <w:r w:rsidRPr="009A414A">
        <w:rPr>
          <w:rFonts w:ascii="Times New Roman" w:eastAsia="Times New Roman" w:hAnsi="Times New Roman" w:cs="Times New Roman"/>
          <w:sz w:val="20"/>
          <w:szCs w:val="20"/>
        </w:rPr>
        <w:t xml:space="preserve">  ]Dennis</w:t>
      </w:r>
      <w:proofErr w:type="gramEnd"/>
      <w:r w:rsidRPr="009A414A">
        <w:rPr>
          <w:rFonts w:ascii="Times New Roman" w:eastAsia="Times New Roman" w:hAnsi="Times New Roman" w:cs="Times New Roman"/>
          <w:sz w:val="20"/>
          <w:szCs w:val="20"/>
        </w:rPr>
        <w:t xml:space="preserve"> Grauer, Director…………..Pos. #4 - 2021</w:t>
      </w:r>
    </w:p>
    <w:p w14:paraId="5DB388D8" w14:textId="77777777" w:rsidR="002F6F4C" w:rsidRPr="009A414A" w:rsidRDefault="002F6F4C" w:rsidP="002F6F4C">
      <w:pPr>
        <w:spacing w:after="0" w:line="240" w:lineRule="auto"/>
        <w:rPr>
          <w:rFonts w:ascii="Times New Roman" w:eastAsia="Times New Roman" w:hAnsi="Times New Roman" w:cs="Times New Roman"/>
          <w:sz w:val="20"/>
          <w:szCs w:val="20"/>
        </w:rPr>
      </w:pPr>
      <w:r w:rsidRPr="009A414A">
        <w:rPr>
          <w:rFonts w:ascii="Times New Roman" w:eastAsia="Times New Roman" w:hAnsi="Times New Roman" w:cs="Times New Roman"/>
          <w:sz w:val="20"/>
          <w:szCs w:val="20"/>
        </w:rPr>
        <w:tab/>
        <w:t xml:space="preserve">[ </w:t>
      </w:r>
      <w:proofErr w:type="gramStart"/>
      <w:r w:rsidRPr="009A414A">
        <w:rPr>
          <w:rFonts w:ascii="Times New Roman" w:eastAsia="Times New Roman" w:hAnsi="Times New Roman" w:cs="Times New Roman"/>
          <w:sz w:val="20"/>
          <w:szCs w:val="20"/>
        </w:rPr>
        <w:t xml:space="preserve">  ]Brice</w:t>
      </w:r>
      <w:proofErr w:type="gramEnd"/>
      <w:r w:rsidRPr="009A414A">
        <w:rPr>
          <w:rFonts w:ascii="Times New Roman" w:eastAsia="Times New Roman" w:hAnsi="Times New Roman" w:cs="Times New Roman"/>
          <w:sz w:val="20"/>
          <w:szCs w:val="20"/>
        </w:rPr>
        <w:t xml:space="preserve"> Ingram, Director……………Pos. #5 – 2021</w:t>
      </w:r>
    </w:p>
    <w:p w14:paraId="4B95AACC" w14:textId="77777777" w:rsidR="002F6F4C" w:rsidRPr="009A414A" w:rsidRDefault="002F6F4C" w:rsidP="002F6F4C">
      <w:pPr>
        <w:spacing w:after="0" w:line="240" w:lineRule="auto"/>
        <w:rPr>
          <w:rFonts w:ascii="Times New Roman" w:eastAsia="Times New Roman" w:hAnsi="Times New Roman" w:cs="Times New Roman"/>
          <w:sz w:val="20"/>
          <w:szCs w:val="20"/>
        </w:rPr>
      </w:pPr>
      <w:r w:rsidRPr="009A414A">
        <w:rPr>
          <w:rFonts w:ascii="Times New Roman" w:eastAsia="Times New Roman" w:hAnsi="Times New Roman" w:cs="Times New Roman"/>
          <w:sz w:val="20"/>
          <w:szCs w:val="20"/>
        </w:rPr>
        <w:tab/>
        <w:t xml:space="preserve">[ </w:t>
      </w:r>
      <w:proofErr w:type="gramStart"/>
      <w:r w:rsidRPr="009A414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Fred</w:t>
      </w:r>
      <w:proofErr w:type="gramEnd"/>
      <w:r>
        <w:rPr>
          <w:rFonts w:ascii="Times New Roman" w:eastAsia="Times New Roman" w:hAnsi="Times New Roman" w:cs="Times New Roman"/>
          <w:sz w:val="20"/>
          <w:szCs w:val="20"/>
        </w:rPr>
        <w:t xml:space="preserve"> Hertel</w:t>
      </w:r>
      <w:r w:rsidRPr="009A414A">
        <w:rPr>
          <w:rFonts w:ascii="Times New Roman" w:eastAsia="Times New Roman" w:hAnsi="Times New Roman" w:cs="Times New Roman"/>
          <w:sz w:val="20"/>
          <w:szCs w:val="20"/>
        </w:rPr>
        <w:t>, Fire Chief</w:t>
      </w:r>
    </w:p>
    <w:p w14:paraId="47C63644" w14:textId="77777777" w:rsidR="002F6F4C" w:rsidRPr="009A414A" w:rsidRDefault="002F6F4C" w:rsidP="002F6F4C">
      <w:pPr>
        <w:spacing w:after="0" w:line="240" w:lineRule="auto"/>
        <w:rPr>
          <w:rFonts w:ascii="Times New Roman" w:eastAsia="Times New Roman" w:hAnsi="Times New Roman" w:cs="Times New Roman"/>
          <w:sz w:val="20"/>
          <w:szCs w:val="20"/>
        </w:rPr>
      </w:pPr>
      <w:r w:rsidRPr="009A414A">
        <w:rPr>
          <w:rFonts w:ascii="Times New Roman" w:eastAsia="Times New Roman" w:hAnsi="Times New Roman" w:cs="Times New Roman"/>
          <w:sz w:val="20"/>
          <w:szCs w:val="20"/>
        </w:rPr>
        <w:tab/>
        <w:t xml:space="preserve">[ </w:t>
      </w:r>
      <w:proofErr w:type="gramStart"/>
      <w:r w:rsidRPr="009A414A">
        <w:rPr>
          <w:rFonts w:ascii="Times New Roman" w:eastAsia="Times New Roman" w:hAnsi="Times New Roman" w:cs="Times New Roman"/>
          <w:sz w:val="20"/>
          <w:szCs w:val="20"/>
        </w:rPr>
        <w:t xml:space="preserve">  ]Allen</w:t>
      </w:r>
      <w:proofErr w:type="gramEnd"/>
      <w:r w:rsidRPr="009A414A">
        <w:rPr>
          <w:rFonts w:ascii="Times New Roman" w:eastAsia="Times New Roman" w:hAnsi="Times New Roman" w:cs="Times New Roman"/>
          <w:sz w:val="20"/>
          <w:szCs w:val="20"/>
        </w:rPr>
        <w:t xml:space="preserve"> Aschim, Deputy Chief</w:t>
      </w:r>
    </w:p>
    <w:p w14:paraId="1A1CA699" w14:textId="77777777" w:rsidR="002F6F4C" w:rsidRPr="009A414A" w:rsidRDefault="002F6F4C" w:rsidP="002F6F4C">
      <w:pPr>
        <w:spacing w:after="0" w:line="240" w:lineRule="auto"/>
        <w:rPr>
          <w:rFonts w:ascii="Times New Roman" w:eastAsia="Times New Roman" w:hAnsi="Times New Roman" w:cs="Times New Roman"/>
          <w:sz w:val="20"/>
          <w:szCs w:val="20"/>
        </w:rPr>
      </w:pPr>
      <w:r w:rsidRPr="009A414A">
        <w:rPr>
          <w:rFonts w:ascii="Times New Roman" w:eastAsia="Times New Roman" w:hAnsi="Times New Roman" w:cs="Times New Roman"/>
          <w:sz w:val="20"/>
          <w:szCs w:val="20"/>
        </w:rPr>
        <w:tab/>
        <w:t xml:space="preserve">[ </w:t>
      </w:r>
      <w:proofErr w:type="gramStart"/>
      <w:r w:rsidRPr="009A414A">
        <w:rPr>
          <w:rFonts w:ascii="Times New Roman" w:eastAsia="Times New Roman" w:hAnsi="Times New Roman" w:cs="Times New Roman"/>
          <w:sz w:val="20"/>
          <w:szCs w:val="20"/>
        </w:rPr>
        <w:t xml:space="preserve">  ]Judy</w:t>
      </w:r>
      <w:proofErr w:type="gramEnd"/>
      <w:r w:rsidRPr="009A414A">
        <w:rPr>
          <w:rFonts w:ascii="Times New Roman" w:eastAsia="Times New Roman" w:hAnsi="Times New Roman" w:cs="Times New Roman"/>
          <w:sz w:val="20"/>
          <w:szCs w:val="20"/>
        </w:rPr>
        <w:t xml:space="preserve"> Breeden, Adm. Asst.</w:t>
      </w:r>
    </w:p>
    <w:p w14:paraId="582FF187"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3.</w:t>
      </w:r>
      <w:r w:rsidRPr="009A414A">
        <w:rPr>
          <w:rFonts w:ascii="Times New Roman" w:eastAsia="Times New Roman" w:hAnsi="Times New Roman" w:cs="Times New Roman"/>
          <w:sz w:val="24"/>
          <w:szCs w:val="24"/>
        </w:rPr>
        <w:tab/>
        <w:t>Approval of Minutes</w:t>
      </w:r>
      <w:r w:rsidRPr="009A414A">
        <w:rPr>
          <w:rFonts w:ascii="Times New Roman" w:eastAsia="Times New Roman" w:hAnsi="Times New Roman" w:cs="Times New Roman"/>
          <w:sz w:val="24"/>
          <w:szCs w:val="24"/>
        </w:rPr>
        <w:tab/>
      </w:r>
      <w:r w:rsidRPr="009A414A">
        <w:rPr>
          <w:rFonts w:ascii="Times New Roman" w:eastAsia="Times New Roman" w:hAnsi="Times New Roman" w:cs="Times New Roman"/>
          <w:sz w:val="24"/>
          <w:szCs w:val="24"/>
        </w:rPr>
        <w:tab/>
        <w:t xml:space="preserve">  </w:t>
      </w:r>
    </w:p>
    <w:p w14:paraId="4251BFDA"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4.</w:t>
      </w:r>
      <w:r w:rsidRPr="009A414A">
        <w:rPr>
          <w:rFonts w:ascii="Times New Roman" w:eastAsia="Times New Roman" w:hAnsi="Times New Roman" w:cs="Times New Roman"/>
          <w:sz w:val="24"/>
          <w:szCs w:val="24"/>
        </w:rPr>
        <w:tab/>
        <w:t xml:space="preserve">Financial Report  </w:t>
      </w:r>
    </w:p>
    <w:p w14:paraId="5539F90B" w14:textId="4F9BB12C"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5.</w:t>
      </w:r>
      <w:r w:rsidRPr="009A414A">
        <w:rPr>
          <w:rFonts w:ascii="Times New Roman" w:eastAsia="Times New Roman" w:hAnsi="Times New Roman" w:cs="Times New Roman"/>
          <w:sz w:val="24"/>
          <w:szCs w:val="24"/>
        </w:rPr>
        <w:tab/>
        <w:t xml:space="preserve">Bills:    </w:t>
      </w:r>
      <w:r>
        <w:rPr>
          <w:rFonts w:ascii="Times New Roman" w:eastAsia="Times New Roman" w:hAnsi="Times New Roman" w:cs="Times New Roman"/>
          <w:sz w:val="24"/>
          <w:szCs w:val="24"/>
        </w:rPr>
        <w:t xml:space="preserve"> January</w:t>
      </w:r>
      <w:r w:rsidRPr="009A414A">
        <w:rPr>
          <w:rFonts w:ascii="Times New Roman" w:eastAsia="Times New Roman" w:hAnsi="Times New Roman" w:cs="Times New Roman"/>
          <w:sz w:val="24"/>
          <w:szCs w:val="24"/>
        </w:rPr>
        <w:t xml:space="preserve"> Bills Actual: $ </w:t>
      </w:r>
      <w:r>
        <w:rPr>
          <w:rFonts w:ascii="Times New Roman" w:eastAsia="Times New Roman" w:hAnsi="Times New Roman" w:cs="Times New Roman"/>
          <w:sz w:val="24"/>
          <w:szCs w:val="24"/>
        </w:rPr>
        <w:t>83,737.79</w:t>
      </w:r>
    </w:p>
    <w:p w14:paraId="2C13F596" w14:textId="7DD9F17B"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ab/>
      </w:r>
      <w:r w:rsidRPr="009A414A">
        <w:rPr>
          <w:rFonts w:ascii="Times New Roman" w:eastAsia="Times New Roman" w:hAnsi="Times New Roman" w:cs="Times New Roman"/>
          <w:sz w:val="24"/>
          <w:szCs w:val="24"/>
        </w:rPr>
        <w:tab/>
        <w:t xml:space="preserve"> Approved: $ </w:t>
      </w:r>
      <w:r>
        <w:rPr>
          <w:rFonts w:ascii="Times New Roman" w:eastAsia="Times New Roman" w:hAnsi="Times New Roman" w:cs="Times New Roman"/>
          <w:sz w:val="24"/>
          <w:szCs w:val="24"/>
        </w:rPr>
        <w:t>25,166.48</w:t>
      </w:r>
      <w:r w:rsidRPr="009A414A">
        <w:rPr>
          <w:rFonts w:ascii="Times New Roman" w:eastAsia="Times New Roman" w:hAnsi="Times New Roman" w:cs="Times New Roman"/>
          <w:sz w:val="24"/>
          <w:szCs w:val="24"/>
        </w:rPr>
        <w:t xml:space="preserve">    Overage: $</w:t>
      </w:r>
      <w:r>
        <w:rPr>
          <w:rFonts w:ascii="Times New Roman" w:eastAsia="Times New Roman" w:hAnsi="Times New Roman" w:cs="Times New Roman"/>
          <w:sz w:val="24"/>
          <w:szCs w:val="24"/>
        </w:rPr>
        <w:t xml:space="preserve"> 58,571.31</w:t>
      </w:r>
    </w:p>
    <w:p w14:paraId="14C14620" w14:textId="500B9485"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ab/>
        <w:t xml:space="preserve">Bills:    </w:t>
      </w:r>
      <w:r>
        <w:rPr>
          <w:rFonts w:ascii="Times New Roman" w:eastAsia="Times New Roman" w:hAnsi="Times New Roman" w:cs="Times New Roman"/>
          <w:sz w:val="24"/>
          <w:szCs w:val="24"/>
        </w:rPr>
        <w:t>February</w:t>
      </w:r>
      <w:r w:rsidRPr="009A414A">
        <w:rPr>
          <w:rFonts w:ascii="Times New Roman" w:eastAsia="Times New Roman" w:hAnsi="Times New Roman" w:cs="Times New Roman"/>
          <w:sz w:val="24"/>
          <w:szCs w:val="24"/>
        </w:rPr>
        <w:t xml:space="preserve"> Bills to date: $ </w:t>
      </w:r>
      <w:r w:rsidR="00587CD2">
        <w:rPr>
          <w:rFonts w:ascii="Times New Roman" w:eastAsia="Times New Roman" w:hAnsi="Times New Roman" w:cs="Times New Roman"/>
          <w:sz w:val="24"/>
          <w:szCs w:val="24"/>
        </w:rPr>
        <w:t>79,763.80</w:t>
      </w:r>
      <w:bookmarkStart w:id="0" w:name="_GoBack"/>
      <w:bookmarkEnd w:id="0"/>
    </w:p>
    <w:p w14:paraId="55ABE9CE"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6.</w:t>
      </w:r>
      <w:r w:rsidRPr="009A414A">
        <w:rPr>
          <w:rFonts w:ascii="Times New Roman" w:eastAsia="Times New Roman" w:hAnsi="Times New Roman" w:cs="Times New Roman"/>
          <w:sz w:val="24"/>
          <w:szCs w:val="24"/>
        </w:rPr>
        <w:tab/>
        <w:t xml:space="preserve">YCOM Report </w:t>
      </w:r>
    </w:p>
    <w:p w14:paraId="3F3555CF"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7.</w:t>
      </w:r>
      <w:r w:rsidRPr="009A414A">
        <w:rPr>
          <w:rFonts w:ascii="Times New Roman" w:eastAsia="Times New Roman" w:hAnsi="Times New Roman" w:cs="Times New Roman"/>
          <w:sz w:val="24"/>
          <w:szCs w:val="24"/>
        </w:rPr>
        <w:tab/>
        <w:t>OLD BUSINESS</w:t>
      </w:r>
      <w:r w:rsidRPr="009A414A">
        <w:rPr>
          <w:rFonts w:ascii="Times New Roman" w:eastAsia="Times New Roman" w:hAnsi="Times New Roman" w:cs="Times New Roman"/>
          <w:sz w:val="24"/>
          <w:szCs w:val="24"/>
        </w:rPr>
        <w:tab/>
      </w:r>
      <w:r w:rsidRPr="009A414A">
        <w:rPr>
          <w:rFonts w:ascii="Times New Roman" w:eastAsia="Times New Roman" w:hAnsi="Times New Roman" w:cs="Times New Roman"/>
          <w:sz w:val="24"/>
          <w:szCs w:val="24"/>
        </w:rPr>
        <w:tab/>
      </w:r>
      <w:r w:rsidRPr="009A414A">
        <w:rPr>
          <w:rFonts w:ascii="Times New Roman" w:eastAsia="Times New Roman" w:hAnsi="Times New Roman" w:cs="Times New Roman"/>
          <w:sz w:val="24"/>
          <w:szCs w:val="24"/>
        </w:rPr>
        <w:tab/>
        <w:t xml:space="preserve">   </w:t>
      </w:r>
      <w:r w:rsidRPr="009A414A">
        <w:rPr>
          <w:rFonts w:ascii="Times New Roman" w:eastAsia="Times New Roman" w:hAnsi="Times New Roman" w:cs="Times New Roman"/>
          <w:sz w:val="24"/>
          <w:szCs w:val="24"/>
        </w:rPr>
        <w:tab/>
        <w:t xml:space="preserve"> </w:t>
      </w:r>
    </w:p>
    <w:p w14:paraId="7C29B518" w14:textId="5CBDC7CE"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ab/>
      </w:r>
      <w:r w:rsidRPr="009A414A">
        <w:rPr>
          <w:rFonts w:ascii="Times New Roman" w:eastAsia="Times New Roman" w:hAnsi="Times New Roman" w:cs="Times New Roman"/>
          <w:sz w:val="24"/>
          <w:szCs w:val="24"/>
        </w:rPr>
        <w:tab/>
        <w:t xml:space="preserve">A. </w:t>
      </w:r>
      <w:r>
        <w:rPr>
          <w:rFonts w:ascii="Times New Roman" w:eastAsia="Times New Roman" w:hAnsi="Times New Roman" w:cs="Times New Roman"/>
          <w:sz w:val="24"/>
          <w:szCs w:val="24"/>
        </w:rPr>
        <w:t xml:space="preserve"> Sheridan/West Valley………………</w:t>
      </w:r>
      <w:r w:rsidR="005A11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005A11AB">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Discussion</w:t>
      </w:r>
    </w:p>
    <w:p w14:paraId="6715642F" w14:textId="67D6F83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ab/>
      </w:r>
      <w:r w:rsidRPr="009A414A">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rPr>
        <w:t>Fire &amp; EMS Coalition………………</w:t>
      </w:r>
      <w:r w:rsidR="005A11AB">
        <w:rPr>
          <w:rFonts w:ascii="Times New Roman" w:eastAsia="Times New Roman" w:hAnsi="Times New Roman" w:cs="Times New Roman"/>
          <w:sz w:val="24"/>
          <w:szCs w:val="24"/>
        </w:rPr>
        <w:t>……</w:t>
      </w:r>
      <w:r>
        <w:rPr>
          <w:rFonts w:ascii="Times New Roman" w:eastAsia="Times New Roman" w:hAnsi="Times New Roman" w:cs="Times New Roman"/>
          <w:sz w:val="24"/>
          <w:szCs w:val="24"/>
        </w:rPr>
        <w:t>Discussion</w:t>
      </w:r>
    </w:p>
    <w:p w14:paraId="3AB152B0" w14:textId="6099148A" w:rsidR="002F6F4C"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ab/>
      </w:r>
      <w:r w:rsidRPr="009A414A">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rPr>
        <w:t>Seismic Grant Update………………</w:t>
      </w:r>
      <w:r w:rsidR="005A11AB">
        <w:rPr>
          <w:rFonts w:ascii="Times New Roman" w:eastAsia="Times New Roman" w:hAnsi="Times New Roman" w:cs="Times New Roman"/>
          <w:sz w:val="24"/>
          <w:szCs w:val="24"/>
        </w:rPr>
        <w:t>……</w:t>
      </w:r>
      <w:r>
        <w:rPr>
          <w:rFonts w:ascii="Times New Roman" w:eastAsia="Times New Roman" w:hAnsi="Times New Roman" w:cs="Times New Roman"/>
          <w:sz w:val="24"/>
          <w:szCs w:val="24"/>
        </w:rPr>
        <w:t>Discussion</w:t>
      </w:r>
    </w:p>
    <w:p w14:paraId="3FBE0E31" w14:textId="79CC70BA" w:rsidR="002F6F4C" w:rsidRDefault="002F6F4C" w:rsidP="002F6F4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  Audit 2017-18………………………</w:t>
      </w:r>
      <w:r w:rsidR="005A11AB">
        <w:rPr>
          <w:rFonts w:ascii="Times New Roman" w:eastAsia="Times New Roman" w:hAnsi="Times New Roman" w:cs="Times New Roman"/>
          <w:sz w:val="24"/>
          <w:szCs w:val="24"/>
        </w:rPr>
        <w:t>……</w:t>
      </w:r>
      <w:r>
        <w:rPr>
          <w:rFonts w:ascii="Times New Roman" w:eastAsia="Times New Roman" w:hAnsi="Times New Roman" w:cs="Times New Roman"/>
          <w:sz w:val="24"/>
          <w:szCs w:val="24"/>
        </w:rPr>
        <w:t>Discussion/Action</w:t>
      </w:r>
    </w:p>
    <w:p w14:paraId="793348FC"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8.</w:t>
      </w:r>
      <w:r w:rsidRPr="009A414A">
        <w:rPr>
          <w:rFonts w:ascii="Times New Roman" w:eastAsia="Times New Roman" w:hAnsi="Times New Roman" w:cs="Times New Roman"/>
          <w:sz w:val="24"/>
          <w:szCs w:val="24"/>
        </w:rPr>
        <w:tab/>
        <w:t>CORRESPONDENCE</w:t>
      </w:r>
    </w:p>
    <w:p w14:paraId="3F83EDEC"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9.</w:t>
      </w:r>
      <w:r w:rsidRPr="009A414A">
        <w:rPr>
          <w:rFonts w:ascii="Times New Roman" w:eastAsia="Times New Roman" w:hAnsi="Times New Roman" w:cs="Times New Roman"/>
          <w:sz w:val="24"/>
          <w:szCs w:val="24"/>
        </w:rPr>
        <w:tab/>
        <w:t xml:space="preserve">NEW BUSINESS </w:t>
      </w:r>
    </w:p>
    <w:p w14:paraId="434B52AC" w14:textId="5F8F7D68" w:rsidR="002F6F4C" w:rsidRPr="009A414A" w:rsidRDefault="002F6F4C" w:rsidP="002F6F4C">
      <w:pPr>
        <w:spacing w:after="0" w:line="240" w:lineRule="auto"/>
        <w:ind w:left="1440"/>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IGA with City of Dallas for Lexipol…</w:t>
      </w:r>
      <w:proofErr w:type="gramStart"/>
      <w:r>
        <w:rPr>
          <w:rFonts w:ascii="Times New Roman" w:eastAsia="Times New Roman" w:hAnsi="Times New Roman" w:cs="Times New Roman"/>
          <w:sz w:val="24"/>
          <w:szCs w:val="24"/>
        </w:rPr>
        <w:t>….Discussion</w:t>
      </w:r>
      <w:proofErr w:type="gramEnd"/>
      <w:r>
        <w:rPr>
          <w:rFonts w:ascii="Times New Roman" w:eastAsia="Times New Roman" w:hAnsi="Times New Roman" w:cs="Times New Roman"/>
          <w:sz w:val="24"/>
          <w:szCs w:val="24"/>
        </w:rPr>
        <w:t>/Action</w:t>
      </w:r>
    </w:p>
    <w:p w14:paraId="3BAF6574" w14:textId="32EB42F6" w:rsidR="002F6F4C" w:rsidRDefault="002F6F4C" w:rsidP="002F6F4C">
      <w:pPr>
        <w:spacing w:after="0" w:line="240" w:lineRule="auto"/>
        <w:ind w:left="1440"/>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IT IGA with West Valley Fire District </w:t>
      </w:r>
      <w:proofErr w:type="gramStart"/>
      <w:r>
        <w:rPr>
          <w:rFonts w:ascii="Times New Roman" w:eastAsia="Times New Roman" w:hAnsi="Times New Roman" w:cs="Times New Roman"/>
          <w:sz w:val="24"/>
          <w:szCs w:val="24"/>
        </w:rPr>
        <w:t>….Discussion</w:t>
      </w:r>
      <w:proofErr w:type="gramEnd"/>
      <w:r>
        <w:rPr>
          <w:rFonts w:ascii="Times New Roman" w:eastAsia="Times New Roman" w:hAnsi="Times New Roman" w:cs="Times New Roman"/>
          <w:sz w:val="24"/>
          <w:szCs w:val="24"/>
        </w:rPr>
        <w:t>/Action</w:t>
      </w:r>
    </w:p>
    <w:p w14:paraId="52D3EC3B" w14:textId="2682890E" w:rsidR="002F6F4C" w:rsidRDefault="002F6F4C" w:rsidP="002F6F4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  SW Polk Update………………………</w:t>
      </w:r>
      <w:proofErr w:type="gramStart"/>
      <w:r>
        <w:rPr>
          <w:rFonts w:ascii="Times New Roman" w:eastAsia="Times New Roman" w:hAnsi="Times New Roman" w:cs="Times New Roman"/>
          <w:sz w:val="24"/>
          <w:szCs w:val="24"/>
        </w:rPr>
        <w:t>….Discussion</w:t>
      </w:r>
      <w:proofErr w:type="gramEnd"/>
    </w:p>
    <w:p w14:paraId="271A6C27" w14:textId="42F8E555" w:rsidR="002F6F4C" w:rsidRDefault="002F6F4C" w:rsidP="002F6F4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  SOP 110; Board Meeting Agenda……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Discussion/Action</w:t>
      </w:r>
    </w:p>
    <w:p w14:paraId="6182B50F" w14:textId="796D65D4" w:rsidR="002F6F4C" w:rsidRDefault="002F6F4C" w:rsidP="002F6F4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  Joint Board Meetings…………………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Discussion</w:t>
      </w:r>
    </w:p>
    <w:p w14:paraId="74E87ED5" w14:textId="7D5B766C" w:rsidR="00A62553" w:rsidRDefault="00A62553" w:rsidP="002F6F4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F.  Appoint Budget Officer………………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Action</w:t>
      </w:r>
    </w:p>
    <w:p w14:paraId="2E44CB50" w14:textId="47D2E5AC" w:rsidR="00857AED" w:rsidRPr="009A414A" w:rsidRDefault="00A62553" w:rsidP="002F6F4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857AED">
        <w:rPr>
          <w:rFonts w:ascii="Times New Roman" w:eastAsia="Times New Roman" w:hAnsi="Times New Roman" w:cs="Times New Roman"/>
          <w:sz w:val="24"/>
          <w:szCs w:val="24"/>
        </w:rPr>
        <w:t>.  2019-20 Budget Calendar………………...Action</w:t>
      </w:r>
    </w:p>
    <w:p w14:paraId="3BB3CA0B" w14:textId="77777777" w:rsidR="002F6F4C" w:rsidRPr="009A414A" w:rsidRDefault="002F6F4C" w:rsidP="002F6F4C">
      <w:pPr>
        <w:spacing w:after="0" w:line="240" w:lineRule="auto"/>
        <w:jc w:val="both"/>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10.       Audience Participation</w:t>
      </w:r>
    </w:p>
    <w:p w14:paraId="7B5AD279"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11.</w:t>
      </w:r>
      <w:r w:rsidRPr="009A414A">
        <w:rPr>
          <w:rFonts w:ascii="Times New Roman" w:eastAsia="Times New Roman" w:hAnsi="Times New Roman" w:cs="Times New Roman"/>
          <w:sz w:val="24"/>
          <w:szCs w:val="24"/>
        </w:rPr>
        <w:tab/>
        <w:t>Safety Committee</w:t>
      </w:r>
    </w:p>
    <w:p w14:paraId="66495AEC"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12.</w:t>
      </w:r>
      <w:r w:rsidRPr="009A414A">
        <w:rPr>
          <w:rFonts w:ascii="Times New Roman" w:eastAsia="Times New Roman" w:hAnsi="Times New Roman" w:cs="Times New Roman"/>
          <w:sz w:val="24"/>
          <w:szCs w:val="24"/>
        </w:rPr>
        <w:tab/>
        <w:t>Volunteers Report</w:t>
      </w:r>
    </w:p>
    <w:p w14:paraId="27321063"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13.</w:t>
      </w:r>
      <w:r w:rsidRPr="009A414A">
        <w:rPr>
          <w:rFonts w:ascii="Times New Roman" w:eastAsia="Times New Roman" w:hAnsi="Times New Roman" w:cs="Times New Roman"/>
          <w:sz w:val="24"/>
          <w:szCs w:val="24"/>
        </w:rPr>
        <w:tab/>
        <w:t>Training Report</w:t>
      </w:r>
    </w:p>
    <w:p w14:paraId="46AB7B15"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14.</w:t>
      </w:r>
      <w:r w:rsidRPr="009A414A">
        <w:rPr>
          <w:rFonts w:ascii="Times New Roman" w:eastAsia="Times New Roman" w:hAnsi="Times New Roman" w:cs="Times New Roman"/>
          <w:sz w:val="24"/>
          <w:szCs w:val="24"/>
        </w:rPr>
        <w:tab/>
        <w:t>Deputy Chief Report</w:t>
      </w:r>
    </w:p>
    <w:p w14:paraId="3B9DBBA8"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15.</w:t>
      </w:r>
      <w:r w:rsidRPr="009A414A">
        <w:rPr>
          <w:rFonts w:ascii="Times New Roman" w:eastAsia="Times New Roman" w:hAnsi="Times New Roman" w:cs="Times New Roman"/>
          <w:sz w:val="24"/>
          <w:szCs w:val="24"/>
        </w:rPr>
        <w:tab/>
        <w:t>Maintenance Report</w:t>
      </w:r>
    </w:p>
    <w:p w14:paraId="2D34EC81"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16.</w:t>
      </w:r>
      <w:r w:rsidRPr="009A414A">
        <w:rPr>
          <w:rFonts w:ascii="Times New Roman" w:eastAsia="Times New Roman" w:hAnsi="Times New Roman" w:cs="Times New Roman"/>
          <w:sz w:val="24"/>
          <w:szCs w:val="24"/>
        </w:rPr>
        <w:tab/>
        <w:t>Fire Chief Report</w:t>
      </w:r>
    </w:p>
    <w:p w14:paraId="6261EDD9"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17.</w:t>
      </w:r>
      <w:r w:rsidRPr="009A414A">
        <w:rPr>
          <w:rFonts w:ascii="Times New Roman" w:eastAsia="Times New Roman" w:hAnsi="Times New Roman" w:cs="Times New Roman"/>
          <w:sz w:val="24"/>
          <w:szCs w:val="24"/>
        </w:rPr>
        <w:tab/>
        <w:t>Agenda Items for next month</w:t>
      </w:r>
    </w:p>
    <w:p w14:paraId="61EE87A1" w14:textId="77777777" w:rsidR="002F6F4C" w:rsidRPr="009A414A" w:rsidRDefault="002F6F4C" w:rsidP="002F6F4C">
      <w:pPr>
        <w:spacing w:after="0" w:line="240" w:lineRule="auto"/>
        <w:rPr>
          <w:rFonts w:ascii="Times New Roman" w:eastAsia="Times New Roman" w:hAnsi="Times New Roman" w:cs="Times New Roman"/>
          <w:sz w:val="24"/>
          <w:szCs w:val="24"/>
        </w:rPr>
      </w:pPr>
      <w:r w:rsidRPr="009A414A">
        <w:rPr>
          <w:rFonts w:ascii="Times New Roman" w:eastAsia="Times New Roman" w:hAnsi="Times New Roman" w:cs="Times New Roman"/>
          <w:sz w:val="24"/>
          <w:szCs w:val="24"/>
        </w:rPr>
        <w:t>18.</w:t>
      </w:r>
      <w:r w:rsidRPr="009A414A">
        <w:rPr>
          <w:rFonts w:ascii="Times New Roman" w:eastAsia="Times New Roman" w:hAnsi="Times New Roman" w:cs="Times New Roman"/>
          <w:sz w:val="24"/>
          <w:szCs w:val="24"/>
        </w:rPr>
        <w:tab/>
        <w:t>Adjourn Time_____________</w:t>
      </w:r>
    </w:p>
    <w:p w14:paraId="16D6179D" w14:textId="77777777" w:rsidR="002F6F4C" w:rsidRPr="009A414A" w:rsidRDefault="002F6F4C" w:rsidP="002F6F4C">
      <w:pPr>
        <w:spacing w:after="0" w:line="240" w:lineRule="auto"/>
        <w:rPr>
          <w:rFonts w:ascii="Times New Roman" w:eastAsia="Times New Roman" w:hAnsi="Times New Roman" w:cs="Times New Roman"/>
          <w:sz w:val="16"/>
          <w:szCs w:val="16"/>
        </w:rPr>
      </w:pPr>
      <w:r w:rsidRPr="009A414A">
        <w:rPr>
          <w:rFonts w:ascii="Times New Roman" w:eastAsia="Times New Roman" w:hAnsi="Times New Roman" w:cs="Times New Roman"/>
          <w:sz w:val="16"/>
          <w:szCs w:val="16"/>
        </w:rPr>
        <w:t>The meeting location is accessible to persons with disabilities. A request for an interpreter for the hearing impaired or for other accommodations for persons with disabilities should be made at least 48 hours before the meeting to Administrative Assistant Judy Breeden at (503) 843-2467.</w:t>
      </w:r>
    </w:p>
    <w:sectPr w:rsidR="002F6F4C" w:rsidRPr="009A414A" w:rsidSect="006E616D">
      <w:footerReference w:type="default" r:id="rId7"/>
      <w:pgSz w:w="12240" w:h="15840"/>
      <w:pgMar w:top="1170" w:right="1440" w:bottom="1152"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BD152" w14:textId="77777777" w:rsidR="002A5243" w:rsidRDefault="00857AED">
      <w:pPr>
        <w:spacing w:after="0" w:line="240" w:lineRule="auto"/>
      </w:pPr>
      <w:r>
        <w:separator/>
      </w:r>
    </w:p>
  </w:endnote>
  <w:endnote w:type="continuationSeparator" w:id="0">
    <w:p w14:paraId="77AC9EF2" w14:textId="77777777" w:rsidR="002A5243" w:rsidRDefault="0085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D60E" w14:textId="77777777" w:rsidR="00F02DFE" w:rsidRDefault="002F6F4C">
    <w:pPr>
      <w:pStyle w:val="Footer"/>
      <w:jc w:val="right"/>
    </w:pPr>
    <w:r>
      <w:fldChar w:fldCharType="begin"/>
    </w:r>
    <w:r>
      <w:instrText xml:space="preserve"> PAGE   \* MERGEFORMAT </w:instrText>
    </w:r>
    <w:r>
      <w:fldChar w:fldCharType="separate"/>
    </w:r>
    <w:r>
      <w:rPr>
        <w:noProof/>
      </w:rPr>
      <w:t>9</w:t>
    </w:r>
    <w:r>
      <w:rPr>
        <w:noProof/>
      </w:rPr>
      <w:fldChar w:fldCharType="end"/>
    </w:r>
  </w:p>
  <w:p w14:paraId="1534DDA9" w14:textId="77777777" w:rsidR="00F02DFE" w:rsidRDefault="00587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0E8D" w14:textId="77777777" w:rsidR="002A5243" w:rsidRDefault="00857AED">
      <w:pPr>
        <w:spacing w:after="0" w:line="240" w:lineRule="auto"/>
      </w:pPr>
      <w:r>
        <w:separator/>
      </w:r>
    </w:p>
  </w:footnote>
  <w:footnote w:type="continuationSeparator" w:id="0">
    <w:p w14:paraId="2FAD32DE" w14:textId="77777777" w:rsidR="002A5243" w:rsidRDefault="00857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4C"/>
    <w:rsid w:val="002A5243"/>
    <w:rsid w:val="002F6F4C"/>
    <w:rsid w:val="004B296B"/>
    <w:rsid w:val="00587CD2"/>
    <w:rsid w:val="005A11AB"/>
    <w:rsid w:val="00857AED"/>
    <w:rsid w:val="00A6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98F4"/>
  <w15:chartTrackingRefBased/>
  <w15:docId w15:val="{2FFBCED2-5424-4ADA-8453-ECC6075E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6F4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F6F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7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Breeden</dc:creator>
  <cp:keywords/>
  <dc:description/>
  <cp:lastModifiedBy>Judy Breeden</cp:lastModifiedBy>
  <cp:revision>5</cp:revision>
  <cp:lastPrinted>2019-02-07T21:31:00Z</cp:lastPrinted>
  <dcterms:created xsi:type="dcterms:W3CDTF">2019-02-05T01:27:00Z</dcterms:created>
  <dcterms:modified xsi:type="dcterms:W3CDTF">2019-02-07T21:31:00Z</dcterms:modified>
</cp:coreProperties>
</file>