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B905" w14:textId="37D2C913" w:rsidR="001767E1" w:rsidRDefault="00000000">
      <w:pPr>
        <w:rPr>
          <w:sz w:val="2"/>
          <w:szCs w:val="2"/>
        </w:rPr>
      </w:pPr>
      <w:r>
        <w:pict w14:anchorId="1FBCB924">
          <v:shapetype id="_x0000_t202" coordsize="21600,21600" o:spt="202" path="m,l,21600r21600,l21600,xe">
            <v:stroke joinstyle="miter"/>
            <v:path gradientshapeok="t" o:connecttype="rect"/>
          </v:shapetype>
          <v:shape id="docshape10" o:spid="_x0000_s1258" type="#_x0000_t202" style="position:absolute;margin-left:53.35pt;margin-top:296.55pt;width:453pt;height:16.75pt;z-index:-16135168;mso-position-horizontal-relative:page;mso-position-vertical-relative:page" filled="f" stroked="f">
            <v:textbox inset="0,0,0,0">
              <w:txbxContent>
                <w:p w14:paraId="1FBCB9BB" w14:textId="0A0FC7DF" w:rsidR="001767E1" w:rsidRDefault="00E06CA5">
                  <w:pPr>
                    <w:spacing w:before="20"/>
                    <w:ind w:left="20"/>
                    <w:rPr>
                      <w:sz w:val="24"/>
                    </w:rPr>
                  </w:pPr>
                  <w:r>
                    <w:rPr>
                      <w:sz w:val="24"/>
                    </w:rPr>
                    <w:t>ORS</w:t>
                  </w:r>
                  <w:r>
                    <w:rPr>
                      <w:spacing w:val="47"/>
                      <w:w w:val="150"/>
                      <w:sz w:val="24"/>
                    </w:rPr>
                    <w:t xml:space="preserve"> </w:t>
                  </w:r>
                  <w:r>
                    <w:rPr>
                      <w:sz w:val="24"/>
                    </w:rPr>
                    <w:t>294.453-Hearing,</w:t>
                  </w:r>
                  <w:r>
                    <w:rPr>
                      <w:spacing w:val="48"/>
                      <w:w w:val="150"/>
                      <w:sz w:val="24"/>
                    </w:rPr>
                    <w:t xml:space="preserve"> </w:t>
                  </w:r>
                  <w:r>
                    <w:rPr>
                      <w:sz w:val="24"/>
                    </w:rPr>
                    <w:t>ORS</w:t>
                  </w:r>
                  <w:r>
                    <w:rPr>
                      <w:spacing w:val="47"/>
                      <w:w w:val="150"/>
                      <w:sz w:val="24"/>
                    </w:rPr>
                    <w:t xml:space="preserve"> </w:t>
                  </w:r>
                  <w:r>
                    <w:rPr>
                      <w:sz w:val="24"/>
                    </w:rPr>
                    <w:t>294.456-Adoption,</w:t>
                  </w:r>
                  <w:r>
                    <w:rPr>
                      <w:spacing w:val="48"/>
                      <w:w w:val="150"/>
                      <w:sz w:val="24"/>
                    </w:rPr>
                    <w:t xml:space="preserve"> </w:t>
                  </w:r>
                  <w:r>
                    <w:rPr>
                      <w:sz w:val="24"/>
                    </w:rPr>
                    <w:t>ORS</w:t>
                  </w:r>
                  <w:r>
                    <w:rPr>
                      <w:spacing w:val="47"/>
                      <w:w w:val="150"/>
                      <w:sz w:val="24"/>
                    </w:rPr>
                    <w:t xml:space="preserve"> </w:t>
                  </w:r>
                  <w:r>
                    <w:rPr>
                      <w:sz w:val="24"/>
                    </w:rPr>
                    <w:t>294.458-Certify</w:t>
                  </w:r>
                  <w:r w:rsidR="0086540E">
                    <w:rPr>
                      <w:spacing w:val="50"/>
                      <w:w w:val="150"/>
                      <w:sz w:val="24"/>
                    </w:rPr>
                    <w:t xml:space="preserve"> </w:t>
                  </w:r>
                  <w:r w:rsidR="0086540E">
                    <w:rPr>
                      <w:sz w:val="24"/>
                    </w:rPr>
                    <w:t>Taxes</w:t>
                  </w:r>
                  <w:r w:rsidR="0086540E">
                    <w:rPr>
                      <w:spacing w:val="47"/>
                      <w:w w:val="150"/>
                      <w:sz w:val="24"/>
                    </w:rPr>
                    <w:t>)</w:t>
                  </w:r>
                  <w:r>
                    <w:rPr>
                      <w:spacing w:val="-5"/>
                      <w:sz w:val="24"/>
                    </w:rPr>
                    <w:t>,</w:t>
                  </w:r>
                </w:p>
              </w:txbxContent>
            </v:textbox>
            <w10:wrap anchorx="page" anchory="page"/>
          </v:shape>
        </w:pict>
      </w:r>
      <w:r>
        <w:pict w14:anchorId="1FBCB925">
          <v:shape id="docshape11" o:spid="_x0000_s1257" type="#_x0000_t202" style="position:absolute;margin-left:501pt;margin-top:296.55pt;width:58.55pt;height:16.75pt;z-index:-16134656;mso-position-horizontal-relative:page;mso-position-vertical-relative:page" filled="f" stroked="f">
            <v:textbox inset="0,0,0,0">
              <w:txbxContent>
                <w:p w14:paraId="1FBCB9BC" w14:textId="186CAE0E" w:rsidR="001767E1" w:rsidRDefault="00E06CA5">
                  <w:pPr>
                    <w:spacing w:before="20"/>
                    <w:ind w:left="20"/>
                    <w:rPr>
                      <w:sz w:val="24"/>
                    </w:rPr>
                  </w:pPr>
                  <w:r>
                    <w:rPr>
                      <w:sz w:val="24"/>
                    </w:rPr>
                    <w:t>and</w:t>
                  </w:r>
                  <w:r>
                    <w:rPr>
                      <w:spacing w:val="51"/>
                      <w:w w:val="150"/>
                      <w:sz w:val="24"/>
                    </w:rPr>
                    <w:t xml:space="preserve"> </w:t>
                  </w:r>
                  <w:proofErr w:type="gramStart"/>
                  <w:r w:rsidR="0086540E">
                    <w:rPr>
                      <w:spacing w:val="-5"/>
                      <w:sz w:val="24"/>
                    </w:rPr>
                    <w:t>is</w:t>
                  </w:r>
                  <w:proofErr w:type="gramEnd"/>
                </w:p>
              </w:txbxContent>
            </v:textbox>
            <w10:wrap anchorx="page" anchory="page"/>
          </v:shape>
        </w:pict>
      </w:r>
      <w:r>
        <w:pict w14:anchorId="1FBCB918">
          <v:rect id="docshape1" o:spid="_x0000_s1267" style="position:absolute;margin-left:45.6pt;margin-top:727.8pt;width:522.95pt;height:.5pt;z-index:-16140288;mso-position-horizontal-relative:page;mso-position-vertical-relative:page" fillcolor="#d9d9d9" stroked="f">
            <w10:wrap anchorx="page" anchory="page"/>
          </v:rect>
        </w:pict>
      </w:r>
      <w:r>
        <w:pict w14:anchorId="1FBCB919">
          <v:rect id="docshape2" o:spid="_x0000_s1266" style="position:absolute;margin-left:52.55pt;margin-top:742.3pt;width:506.9pt;height:.5pt;z-index:-16139776;mso-position-horizontal-relative:page;mso-position-vertical-relative:page" fillcolor="black" stroked="f">
            <w10:wrap anchorx="page" anchory="page"/>
          </v:rect>
        </w:pict>
      </w:r>
      <w:r w:rsidR="0065444E">
        <w:rPr>
          <w:noProof/>
        </w:rPr>
        <w:drawing>
          <wp:inline distT="0" distB="0" distL="0" distR="0" wp14:anchorId="08125DAC" wp14:editId="5E91DF98">
            <wp:extent cx="1148715" cy="1148715"/>
            <wp:effectExtent l="0" t="0" r="0" b="0"/>
            <wp:docPr id="12554942"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942" name="Picture 1" descr="A blue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1148715"/>
                    </a:xfrm>
                    <a:prstGeom prst="rect">
                      <a:avLst/>
                    </a:prstGeom>
                  </pic:spPr>
                </pic:pic>
              </a:graphicData>
            </a:graphic>
          </wp:inline>
        </w:drawing>
      </w:r>
      <w:r w:rsidR="00E06CA5">
        <w:rPr>
          <w:noProof/>
        </w:rPr>
        <w:drawing>
          <wp:anchor distT="0" distB="0" distL="0" distR="0" simplePos="0" relativeHeight="487177216" behindDoc="1" locked="0" layoutInCell="1" allowOverlap="1" wp14:anchorId="1FBCB91A" wp14:editId="0C91011A">
            <wp:simplePos x="0" y="0"/>
            <wp:positionH relativeFrom="page">
              <wp:posOffset>622300</wp:posOffset>
            </wp:positionH>
            <wp:positionV relativeFrom="page">
              <wp:posOffset>513080</wp:posOffset>
            </wp:positionV>
            <wp:extent cx="863815" cy="875663"/>
            <wp:effectExtent l="0" t="0" r="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3815" cy="875663"/>
                    </a:xfrm>
                    <a:prstGeom prst="rect">
                      <a:avLst/>
                    </a:prstGeom>
                  </pic:spPr>
                </pic:pic>
              </a:graphicData>
            </a:graphic>
          </wp:anchor>
        </w:drawing>
      </w:r>
      <w:r>
        <w:pict w14:anchorId="1FBCB91D">
          <v:shape id="docshape3" o:spid="_x0000_s1265" type="#_x0000_t202" style="position:absolute;margin-left:130.15pt;margin-top:45.9pt;width:421.15pt;height:71.3pt;z-index:-16138752;mso-position-horizontal-relative:page;mso-position-vertical-relative:page" filled="f" stroked="f">
            <v:textbox inset="0,0,0,0">
              <w:txbxContent>
                <w:p w14:paraId="1FBCB9B1" w14:textId="77777777" w:rsidR="001767E1" w:rsidRDefault="00E06CA5">
                  <w:pPr>
                    <w:spacing w:line="855" w:lineRule="exact"/>
                    <w:ind w:left="24" w:right="24"/>
                    <w:jc w:val="center"/>
                    <w:rPr>
                      <w:rFonts w:ascii="Yu Gothic"/>
                      <w:sz w:val="68"/>
                    </w:rPr>
                  </w:pPr>
                  <w:r>
                    <w:rPr>
                      <w:rFonts w:ascii="Yu Gothic"/>
                      <w:color w:val="4F81BB"/>
                      <w:sz w:val="68"/>
                    </w:rPr>
                    <w:t>SHERIDAN</w:t>
                  </w:r>
                  <w:r>
                    <w:rPr>
                      <w:rFonts w:ascii="Yu Gothic"/>
                      <w:color w:val="4F81BB"/>
                      <w:spacing w:val="-49"/>
                      <w:sz w:val="68"/>
                    </w:rPr>
                    <w:t xml:space="preserve"> </w:t>
                  </w:r>
                  <w:r>
                    <w:rPr>
                      <w:rFonts w:ascii="Yu Gothic"/>
                      <w:color w:val="4F81BB"/>
                      <w:sz w:val="68"/>
                    </w:rPr>
                    <w:t>FIRE</w:t>
                  </w:r>
                  <w:r>
                    <w:rPr>
                      <w:rFonts w:ascii="Yu Gothic"/>
                      <w:color w:val="4F81BB"/>
                      <w:spacing w:val="-47"/>
                      <w:sz w:val="68"/>
                    </w:rPr>
                    <w:t xml:space="preserve"> </w:t>
                  </w:r>
                  <w:r>
                    <w:rPr>
                      <w:rFonts w:ascii="Yu Gothic"/>
                      <w:color w:val="4F81BB"/>
                      <w:spacing w:val="-2"/>
                      <w:sz w:val="68"/>
                    </w:rPr>
                    <w:t>DISTRICT</w:t>
                  </w:r>
                </w:p>
                <w:p w14:paraId="1FBCB9B2" w14:textId="59CBEC55" w:rsidR="001767E1" w:rsidRDefault="001767E1">
                  <w:pPr>
                    <w:spacing w:line="571" w:lineRule="exact"/>
                    <w:ind w:left="124" w:right="24"/>
                    <w:jc w:val="center"/>
                    <w:rPr>
                      <w:sz w:val="48"/>
                    </w:rPr>
                  </w:pPr>
                </w:p>
              </w:txbxContent>
            </v:textbox>
            <w10:wrap anchorx="page" anchory="page"/>
          </v:shape>
        </w:pict>
      </w:r>
      <w:r>
        <w:pict w14:anchorId="1FBCB91E">
          <v:shape id="docshape4" o:spid="_x0000_s1264" type="#_x0000_t202" style="position:absolute;margin-left:53.35pt;margin-top:158.9pt;width:38.35pt;height:35.6pt;z-index:-16138240;mso-position-horizontal-relative:page;mso-position-vertical-relative:page" filled="f" stroked="f">
            <v:textbox inset="0,0,0,0">
              <w:txbxContent>
                <w:p w14:paraId="1FBCB9B3" w14:textId="77777777" w:rsidR="001767E1" w:rsidRDefault="00E06CA5">
                  <w:pPr>
                    <w:spacing w:before="20"/>
                    <w:ind w:left="20"/>
                    <w:rPr>
                      <w:b/>
                      <w:sz w:val="24"/>
                    </w:rPr>
                  </w:pPr>
                  <w:r>
                    <w:rPr>
                      <w:b/>
                      <w:spacing w:val="-5"/>
                      <w:sz w:val="24"/>
                    </w:rPr>
                    <w:t>TO:</w:t>
                  </w:r>
                </w:p>
                <w:p w14:paraId="1FBCB9B4" w14:textId="77777777" w:rsidR="001767E1" w:rsidRDefault="00E06CA5">
                  <w:pPr>
                    <w:spacing w:before="82"/>
                    <w:ind w:left="20"/>
                    <w:rPr>
                      <w:b/>
                      <w:sz w:val="24"/>
                    </w:rPr>
                  </w:pPr>
                  <w:r>
                    <w:rPr>
                      <w:b/>
                      <w:spacing w:val="-2"/>
                      <w:sz w:val="24"/>
                    </w:rPr>
                    <w:t>FROM:</w:t>
                  </w:r>
                </w:p>
              </w:txbxContent>
            </v:textbox>
            <w10:wrap anchorx="page" anchory="page"/>
          </v:shape>
        </w:pict>
      </w:r>
      <w:r>
        <w:pict w14:anchorId="1FBCB91F">
          <v:shape id="docshape5" o:spid="_x0000_s1263" type="#_x0000_t202" style="position:absolute;margin-left:105.9pt;margin-top:158.65pt;width:467.1pt;height:36.2pt;z-index:-16137728;mso-position-horizontal-relative:page;mso-position-vertical-relative:page" filled="f" stroked="f">
            <v:textbox inset="0,0,0,0">
              <w:txbxContent>
                <w:p w14:paraId="1FBCB9B5" w14:textId="77777777" w:rsidR="001767E1" w:rsidRDefault="00E06CA5">
                  <w:pPr>
                    <w:spacing w:before="20"/>
                    <w:ind w:left="20"/>
                    <w:rPr>
                      <w:sz w:val="24"/>
                    </w:rPr>
                  </w:pPr>
                  <w:r>
                    <w:rPr>
                      <w:sz w:val="24"/>
                    </w:rPr>
                    <w:t>Our</w:t>
                  </w:r>
                  <w:r>
                    <w:rPr>
                      <w:spacing w:val="-6"/>
                      <w:sz w:val="24"/>
                    </w:rPr>
                    <w:t xml:space="preserve"> </w:t>
                  </w:r>
                  <w:r>
                    <w:rPr>
                      <w:sz w:val="24"/>
                    </w:rPr>
                    <w:t>Board,</w:t>
                  </w:r>
                  <w:r>
                    <w:rPr>
                      <w:spacing w:val="-3"/>
                      <w:sz w:val="24"/>
                    </w:rPr>
                    <w:t xml:space="preserve"> </w:t>
                  </w:r>
                  <w:r>
                    <w:rPr>
                      <w:sz w:val="24"/>
                    </w:rPr>
                    <w:t>Budget</w:t>
                  </w:r>
                  <w:r>
                    <w:rPr>
                      <w:spacing w:val="-1"/>
                      <w:sz w:val="24"/>
                    </w:rPr>
                    <w:t xml:space="preserve"> </w:t>
                  </w:r>
                  <w:r>
                    <w:rPr>
                      <w:sz w:val="24"/>
                    </w:rPr>
                    <w:t>Committee,</w:t>
                  </w:r>
                  <w:r>
                    <w:rPr>
                      <w:spacing w:val="-6"/>
                      <w:sz w:val="24"/>
                    </w:rPr>
                    <w:t xml:space="preserve"> </w:t>
                  </w:r>
                  <w:r>
                    <w:rPr>
                      <w:sz w:val="24"/>
                    </w:rPr>
                    <w:t>Residents,</w:t>
                  </w:r>
                  <w:r>
                    <w:rPr>
                      <w:spacing w:val="-6"/>
                      <w:sz w:val="24"/>
                    </w:rPr>
                    <w:t xml:space="preserve"> </w:t>
                  </w:r>
                  <w:r>
                    <w:rPr>
                      <w:sz w:val="24"/>
                    </w:rPr>
                    <w:t>and</w:t>
                  </w:r>
                  <w:r>
                    <w:rPr>
                      <w:spacing w:val="-1"/>
                      <w:sz w:val="24"/>
                    </w:rPr>
                    <w:t xml:space="preserve"> </w:t>
                  </w:r>
                  <w:r>
                    <w:rPr>
                      <w:sz w:val="24"/>
                    </w:rPr>
                    <w:t>Customers</w:t>
                  </w:r>
                  <w:r>
                    <w:rPr>
                      <w:spacing w:val="-9"/>
                      <w:sz w:val="24"/>
                    </w:rPr>
                    <w:t xml:space="preserve"> </w:t>
                  </w:r>
                  <w:r>
                    <w:rPr>
                      <w:sz w:val="24"/>
                    </w:rPr>
                    <w:t>of</w:t>
                  </w:r>
                  <w:r>
                    <w:rPr>
                      <w:spacing w:val="-5"/>
                      <w:sz w:val="24"/>
                    </w:rPr>
                    <w:t xml:space="preserve"> </w:t>
                  </w:r>
                  <w:r>
                    <w:rPr>
                      <w:sz w:val="24"/>
                    </w:rPr>
                    <w:t>Sheridan</w:t>
                  </w:r>
                  <w:r>
                    <w:rPr>
                      <w:spacing w:val="-4"/>
                      <w:sz w:val="24"/>
                    </w:rPr>
                    <w:t xml:space="preserve"> </w:t>
                  </w:r>
                  <w:r>
                    <w:rPr>
                      <w:sz w:val="24"/>
                    </w:rPr>
                    <w:t>Fire</w:t>
                  </w:r>
                  <w:r>
                    <w:rPr>
                      <w:spacing w:val="-3"/>
                      <w:sz w:val="24"/>
                    </w:rPr>
                    <w:t xml:space="preserve"> </w:t>
                  </w:r>
                  <w:r>
                    <w:rPr>
                      <w:spacing w:val="-2"/>
                      <w:sz w:val="24"/>
                    </w:rPr>
                    <w:t>District</w:t>
                  </w:r>
                </w:p>
                <w:p w14:paraId="1FBCB9B6" w14:textId="77777777" w:rsidR="001767E1" w:rsidRDefault="00E06CA5">
                  <w:pPr>
                    <w:spacing w:before="94"/>
                    <w:ind w:left="20"/>
                    <w:rPr>
                      <w:sz w:val="24"/>
                    </w:rPr>
                  </w:pPr>
                  <w:r>
                    <w:rPr>
                      <w:sz w:val="24"/>
                    </w:rPr>
                    <w:t>Les</w:t>
                  </w:r>
                  <w:r>
                    <w:rPr>
                      <w:spacing w:val="-3"/>
                      <w:sz w:val="24"/>
                    </w:rPr>
                    <w:t xml:space="preserve"> </w:t>
                  </w:r>
                  <w:r>
                    <w:rPr>
                      <w:sz w:val="24"/>
                    </w:rPr>
                    <w:t>Thomas,</w:t>
                  </w:r>
                  <w:r>
                    <w:rPr>
                      <w:spacing w:val="-1"/>
                      <w:sz w:val="24"/>
                    </w:rPr>
                    <w:t xml:space="preserve"> </w:t>
                  </w:r>
                  <w:r>
                    <w:rPr>
                      <w:sz w:val="24"/>
                    </w:rPr>
                    <w:t>Fire</w:t>
                  </w:r>
                  <w:r>
                    <w:rPr>
                      <w:spacing w:val="-6"/>
                      <w:sz w:val="24"/>
                    </w:rPr>
                    <w:t xml:space="preserve"> </w:t>
                  </w:r>
                  <w:r>
                    <w:rPr>
                      <w:sz w:val="24"/>
                    </w:rPr>
                    <w:t>Chief</w:t>
                  </w:r>
                  <w:r>
                    <w:rPr>
                      <w:spacing w:val="-3"/>
                      <w:sz w:val="24"/>
                    </w:rPr>
                    <w:t xml:space="preserve"> </w:t>
                  </w:r>
                  <w:r>
                    <w:rPr>
                      <w:sz w:val="24"/>
                    </w:rPr>
                    <w:t>/</w:t>
                  </w:r>
                  <w:r>
                    <w:rPr>
                      <w:spacing w:val="2"/>
                      <w:sz w:val="24"/>
                    </w:rPr>
                    <w:t xml:space="preserve"> </w:t>
                  </w:r>
                  <w:r>
                    <w:rPr>
                      <w:spacing w:val="-5"/>
                      <w:sz w:val="24"/>
                    </w:rPr>
                    <w:t>CEO</w:t>
                  </w:r>
                </w:p>
              </w:txbxContent>
            </v:textbox>
            <w10:wrap anchorx="page" anchory="page"/>
          </v:shape>
        </w:pict>
      </w:r>
      <w:r>
        <w:pict w14:anchorId="1FBCB920">
          <v:shape id="docshape6" o:spid="_x0000_s1262" type="#_x0000_t202" style="position:absolute;margin-left:53.35pt;margin-top:196.45pt;width:248.8pt;height:17.7pt;z-index:-16137216;mso-position-horizontal-relative:page;mso-position-vertical-relative:page" filled="f" stroked="f">
            <v:textbox inset="0,0,0,0">
              <w:txbxContent>
                <w:p w14:paraId="1FBCB9B7" w14:textId="7AB1B775" w:rsidR="001767E1" w:rsidRDefault="00E06CA5">
                  <w:pPr>
                    <w:spacing w:before="19"/>
                    <w:ind w:left="20"/>
                    <w:rPr>
                      <w:sz w:val="24"/>
                    </w:rPr>
                  </w:pPr>
                  <w:r>
                    <w:rPr>
                      <w:b/>
                      <w:spacing w:val="-2"/>
                      <w:position w:val="2"/>
                      <w:sz w:val="24"/>
                    </w:rPr>
                    <w:t>SUBJECT:</w:t>
                  </w:r>
                  <w:r>
                    <w:rPr>
                      <w:b/>
                      <w:spacing w:val="-12"/>
                      <w:position w:val="2"/>
                      <w:sz w:val="24"/>
                    </w:rPr>
                    <w:t xml:space="preserve"> </w:t>
                  </w:r>
                  <w:r>
                    <w:rPr>
                      <w:spacing w:val="-2"/>
                      <w:sz w:val="24"/>
                    </w:rPr>
                    <w:t>Fiscal</w:t>
                  </w:r>
                  <w:r>
                    <w:rPr>
                      <w:spacing w:val="-7"/>
                      <w:sz w:val="24"/>
                    </w:rPr>
                    <w:t xml:space="preserve"> </w:t>
                  </w:r>
                  <w:r>
                    <w:rPr>
                      <w:spacing w:val="-2"/>
                      <w:sz w:val="24"/>
                    </w:rPr>
                    <w:t>Year</w:t>
                  </w:r>
                  <w:r>
                    <w:rPr>
                      <w:spacing w:val="-5"/>
                      <w:sz w:val="24"/>
                    </w:rPr>
                    <w:t xml:space="preserve"> </w:t>
                  </w:r>
                  <w:r>
                    <w:rPr>
                      <w:spacing w:val="-2"/>
                      <w:sz w:val="24"/>
                    </w:rPr>
                    <w:t>2</w:t>
                  </w:r>
                  <w:r w:rsidR="0086540E">
                    <w:rPr>
                      <w:spacing w:val="-2"/>
                      <w:sz w:val="24"/>
                    </w:rPr>
                    <w:t>3</w:t>
                  </w:r>
                  <w:r>
                    <w:rPr>
                      <w:spacing w:val="-2"/>
                      <w:sz w:val="24"/>
                    </w:rPr>
                    <w:t>/2</w:t>
                  </w:r>
                  <w:r w:rsidR="0086540E">
                    <w:rPr>
                      <w:spacing w:val="-2"/>
                      <w:sz w:val="24"/>
                    </w:rPr>
                    <w:t>4</w:t>
                  </w:r>
                  <w:r>
                    <w:rPr>
                      <w:spacing w:val="-7"/>
                      <w:sz w:val="24"/>
                    </w:rPr>
                    <w:t xml:space="preserve"> </w:t>
                  </w:r>
                  <w:r>
                    <w:rPr>
                      <w:spacing w:val="-2"/>
                      <w:sz w:val="24"/>
                    </w:rPr>
                    <w:t>Budget</w:t>
                  </w:r>
                  <w:r>
                    <w:rPr>
                      <w:spacing w:val="-4"/>
                      <w:sz w:val="24"/>
                    </w:rPr>
                    <w:t xml:space="preserve"> </w:t>
                  </w:r>
                  <w:r>
                    <w:rPr>
                      <w:spacing w:val="-2"/>
                      <w:sz w:val="24"/>
                    </w:rPr>
                    <w:t>Message</w:t>
                  </w:r>
                </w:p>
              </w:txbxContent>
            </v:textbox>
            <w10:wrap anchorx="page" anchory="page"/>
          </v:shape>
        </w:pict>
      </w:r>
      <w:r>
        <w:pict w14:anchorId="1FBCB921">
          <v:shape id="docshape7" o:spid="_x0000_s1261" type="#_x0000_t202" style="position:absolute;margin-left:53.35pt;margin-top:215.4pt;width:33.3pt;height:16.75pt;z-index:-16136704;mso-position-horizontal-relative:page;mso-position-vertical-relative:page" filled="f" stroked="f">
            <v:textbox inset="0,0,0,0">
              <w:txbxContent>
                <w:p w14:paraId="1FBCB9B8" w14:textId="77777777" w:rsidR="001767E1" w:rsidRDefault="00E06CA5">
                  <w:pPr>
                    <w:spacing w:before="20"/>
                    <w:ind w:left="20"/>
                    <w:rPr>
                      <w:b/>
                      <w:sz w:val="24"/>
                    </w:rPr>
                  </w:pPr>
                  <w:r>
                    <w:rPr>
                      <w:b/>
                      <w:spacing w:val="-2"/>
                      <w:sz w:val="24"/>
                    </w:rPr>
                    <w:t>DATE:</w:t>
                  </w:r>
                </w:p>
              </w:txbxContent>
            </v:textbox>
            <w10:wrap anchorx="page" anchory="page"/>
          </v:shape>
        </w:pict>
      </w:r>
      <w:r>
        <w:pict w14:anchorId="1FBCB922">
          <v:shape id="docshape8" o:spid="_x0000_s1260" type="#_x0000_t202" style="position:absolute;margin-left:105.9pt;margin-top:216.25pt;width:76.75pt;height:16.75pt;z-index:-16136192;mso-position-horizontal-relative:page;mso-position-vertical-relative:page" filled="f" stroked="f">
            <v:textbox inset="0,0,0,0">
              <w:txbxContent>
                <w:p w14:paraId="1FBCB9B9" w14:textId="68F160D6" w:rsidR="001767E1" w:rsidRDefault="00E06CA5">
                  <w:pPr>
                    <w:spacing w:before="20"/>
                    <w:ind w:left="20"/>
                    <w:rPr>
                      <w:sz w:val="24"/>
                    </w:rPr>
                  </w:pPr>
                  <w:r>
                    <w:rPr>
                      <w:sz w:val="24"/>
                    </w:rPr>
                    <w:t>May</w:t>
                  </w:r>
                  <w:r>
                    <w:rPr>
                      <w:spacing w:val="-3"/>
                      <w:sz w:val="24"/>
                    </w:rPr>
                    <w:t xml:space="preserve"> </w:t>
                  </w:r>
                  <w:r>
                    <w:rPr>
                      <w:sz w:val="24"/>
                    </w:rPr>
                    <w:t>2</w:t>
                  </w:r>
                  <w:r w:rsidR="0086540E">
                    <w:rPr>
                      <w:sz w:val="24"/>
                    </w:rPr>
                    <w:t>3</w:t>
                  </w:r>
                  <w:r>
                    <w:rPr>
                      <w:sz w:val="24"/>
                    </w:rPr>
                    <w:t xml:space="preserve">, </w:t>
                  </w:r>
                  <w:r>
                    <w:rPr>
                      <w:spacing w:val="-4"/>
                      <w:sz w:val="24"/>
                    </w:rPr>
                    <w:t>202</w:t>
                  </w:r>
                  <w:r w:rsidR="0086540E">
                    <w:rPr>
                      <w:spacing w:val="-4"/>
                      <w:sz w:val="24"/>
                    </w:rPr>
                    <w:t>3</w:t>
                  </w:r>
                </w:p>
              </w:txbxContent>
            </v:textbox>
            <w10:wrap anchorx="page" anchory="page"/>
          </v:shape>
        </w:pict>
      </w:r>
      <w:r>
        <w:pict w14:anchorId="1FBCB923">
          <v:shape id="docshape9" o:spid="_x0000_s1259" type="#_x0000_t202" style="position:absolute;margin-left:53.35pt;margin-top:248.75pt;width:506.1pt;height:48.4pt;z-index:-16135680;mso-position-horizontal-relative:page;mso-position-vertical-relative:page" filled="f" stroked="f">
            <v:textbox inset="0,0,0,0">
              <w:txbxContent>
                <w:p w14:paraId="1FBCB9BA" w14:textId="5D8AB667" w:rsidR="001767E1" w:rsidRDefault="0086540E">
                  <w:pPr>
                    <w:spacing w:before="15" w:line="259" w:lineRule="auto"/>
                    <w:ind w:left="20" w:right="17"/>
                    <w:jc w:val="both"/>
                    <w:rPr>
                      <w:sz w:val="24"/>
                    </w:rPr>
                  </w:pPr>
                  <w:r>
                    <w:rPr>
                      <w:sz w:val="24"/>
                    </w:rPr>
                    <w:t>Pleased</w:t>
                  </w:r>
                  <w:r w:rsidR="00E06CA5">
                    <w:rPr>
                      <w:sz w:val="24"/>
                    </w:rPr>
                    <w:t xml:space="preserve"> to present to you the Fiscal Year 202</w:t>
                  </w:r>
                  <w:r>
                    <w:rPr>
                      <w:sz w:val="24"/>
                    </w:rPr>
                    <w:t>3</w:t>
                  </w:r>
                  <w:r w:rsidR="00E06CA5">
                    <w:rPr>
                      <w:sz w:val="24"/>
                    </w:rPr>
                    <w:t>/202</w:t>
                  </w:r>
                  <w:r>
                    <w:rPr>
                      <w:sz w:val="24"/>
                    </w:rPr>
                    <w:t>4</w:t>
                  </w:r>
                  <w:r w:rsidR="00E06CA5">
                    <w:rPr>
                      <w:sz w:val="24"/>
                    </w:rPr>
                    <w:t xml:space="preserve"> proposed budget for Sheridan Fire District (District). This budget has been prepared in accordance with the State</w:t>
                  </w:r>
                  <w:r w:rsidR="00E06CA5">
                    <w:rPr>
                      <w:spacing w:val="40"/>
                      <w:sz w:val="24"/>
                    </w:rPr>
                    <w:t xml:space="preserve"> </w:t>
                  </w:r>
                  <w:r w:rsidR="00E06CA5">
                    <w:rPr>
                      <w:sz w:val="24"/>
                    </w:rPr>
                    <w:t>of</w:t>
                  </w:r>
                  <w:r w:rsidR="00E06CA5">
                    <w:rPr>
                      <w:spacing w:val="40"/>
                      <w:sz w:val="24"/>
                    </w:rPr>
                    <w:t xml:space="preserve"> </w:t>
                  </w:r>
                  <w:r w:rsidR="00E06CA5">
                    <w:rPr>
                      <w:sz w:val="24"/>
                    </w:rPr>
                    <w:t>Oregon</w:t>
                  </w:r>
                  <w:r w:rsidR="00E06CA5">
                    <w:rPr>
                      <w:spacing w:val="40"/>
                      <w:sz w:val="24"/>
                    </w:rPr>
                    <w:t xml:space="preserve"> </w:t>
                  </w:r>
                  <w:r w:rsidR="00E06CA5">
                    <w:rPr>
                      <w:sz w:val="24"/>
                    </w:rPr>
                    <w:t>(ORS</w:t>
                  </w:r>
                  <w:r w:rsidR="00E06CA5">
                    <w:rPr>
                      <w:spacing w:val="40"/>
                      <w:sz w:val="24"/>
                    </w:rPr>
                    <w:t xml:space="preserve"> </w:t>
                  </w:r>
                  <w:r w:rsidR="00E06CA5">
                    <w:rPr>
                      <w:sz w:val="24"/>
                    </w:rPr>
                    <w:t>294.426-Meeting,</w:t>
                  </w:r>
                  <w:r w:rsidR="00E06CA5">
                    <w:rPr>
                      <w:spacing w:val="40"/>
                      <w:sz w:val="24"/>
                    </w:rPr>
                    <w:t xml:space="preserve"> </w:t>
                  </w:r>
                  <w:r w:rsidR="00E06CA5">
                    <w:rPr>
                      <w:sz w:val="24"/>
                    </w:rPr>
                    <w:t>ORS</w:t>
                  </w:r>
                  <w:r w:rsidR="00E06CA5">
                    <w:rPr>
                      <w:spacing w:val="40"/>
                      <w:sz w:val="24"/>
                    </w:rPr>
                    <w:t xml:space="preserve"> </w:t>
                  </w:r>
                  <w:r w:rsidR="00E06CA5">
                    <w:rPr>
                      <w:sz w:val="24"/>
                    </w:rPr>
                    <w:t>294.428-Approval,</w:t>
                  </w:r>
                  <w:r w:rsidR="00E06CA5">
                    <w:rPr>
                      <w:spacing w:val="40"/>
                      <w:sz w:val="24"/>
                    </w:rPr>
                    <w:t xml:space="preserve"> </w:t>
                  </w:r>
                  <w:r w:rsidR="00E06CA5">
                    <w:rPr>
                      <w:sz w:val="24"/>
                    </w:rPr>
                    <w:t>ORS</w:t>
                  </w:r>
                  <w:r w:rsidR="00E06CA5">
                    <w:rPr>
                      <w:spacing w:val="40"/>
                      <w:sz w:val="24"/>
                    </w:rPr>
                    <w:t xml:space="preserve"> </w:t>
                  </w:r>
                  <w:r w:rsidR="00E06CA5">
                    <w:rPr>
                      <w:sz w:val="24"/>
                    </w:rPr>
                    <w:t>294.448-Notice,</w:t>
                  </w:r>
                </w:p>
              </w:txbxContent>
            </v:textbox>
            <w10:wrap anchorx="page" anchory="page"/>
          </v:shape>
        </w:pict>
      </w:r>
      <w:r>
        <w:pict w14:anchorId="1FBCB926">
          <v:shape id="docshape12" o:spid="_x0000_s1256" type="#_x0000_t202" style="position:absolute;margin-left:47.35pt;margin-top:312.35pt;width:512.25pt;height:138.1pt;z-index:-16134144;mso-position-horizontal-relative:page;mso-position-vertical-relative:page" filled="f" stroked="f">
            <v:textbox inset="0,0,0,0">
              <w:txbxContent>
                <w:p w14:paraId="1FBCB9BD" w14:textId="77777777" w:rsidR="001767E1" w:rsidRDefault="00E06CA5">
                  <w:pPr>
                    <w:spacing w:before="20" w:line="259" w:lineRule="auto"/>
                    <w:ind w:left="140" w:right="17"/>
                    <w:jc w:val="both"/>
                    <w:rPr>
                      <w:sz w:val="24"/>
                    </w:rPr>
                  </w:pPr>
                  <w:r>
                    <w:rPr>
                      <w:sz w:val="24"/>
                    </w:rPr>
                    <w:t>intended to serve as a financial plan, policy document, communication device, and operations guide. This document tells the story of how the district is using the public’s money to save lives, protect property, and strengthen community relationships. The following proposed budget is structurally balanced for each fund, with projected fund balances at or above the minimum reserve required by state law and Sheridan Fire District policy.</w:t>
                  </w:r>
                </w:p>
                <w:p w14:paraId="1FBCB9BE" w14:textId="77777777" w:rsidR="001767E1" w:rsidRDefault="00E06CA5">
                  <w:pPr>
                    <w:spacing w:before="120" w:line="382" w:lineRule="exact"/>
                    <w:ind w:left="3866" w:right="3765"/>
                    <w:jc w:val="center"/>
                    <w:rPr>
                      <w:sz w:val="32"/>
                    </w:rPr>
                  </w:pPr>
                  <w:r>
                    <w:rPr>
                      <w:color w:val="4F81BB"/>
                      <w:w w:val="95"/>
                      <w:sz w:val="32"/>
                    </w:rPr>
                    <w:t>Budget</w:t>
                  </w:r>
                  <w:r>
                    <w:rPr>
                      <w:color w:val="4F81BB"/>
                      <w:spacing w:val="28"/>
                      <w:sz w:val="32"/>
                    </w:rPr>
                    <w:t xml:space="preserve"> </w:t>
                  </w:r>
                  <w:r>
                    <w:rPr>
                      <w:color w:val="4F81BB"/>
                      <w:spacing w:val="-2"/>
                      <w:sz w:val="32"/>
                    </w:rPr>
                    <w:t>message</w:t>
                  </w:r>
                </w:p>
                <w:p w14:paraId="1FBCB9BF" w14:textId="77777777" w:rsidR="001767E1" w:rsidRDefault="00E06CA5">
                  <w:pPr>
                    <w:spacing w:line="312" w:lineRule="exact"/>
                    <w:ind w:left="20"/>
                    <w:jc w:val="both"/>
                    <w:rPr>
                      <w:rFonts w:ascii="Times New Roman"/>
                      <w:b/>
                      <w:sz w:val="28"/>
                    </w:rPr>
                  </w:pPr>
                  <w:r>
                    <w:rPr>
                      <w:rFonts w:ascii="Times New Roman"/>
                      <w:b/>
                      <w:sz w:val="28"/>
                    </w:rPr>
                    <w:t>FUND</w:t>
                  </w:r>
                  <w:r>
                    <w:rPr>
                      <w:rFonts w:ascii="Times New Roman"/>
                      <w:b/>
                      <w:spacing w:val="-8"/>
                      <w:sz w:val="28"/>
                    </w:rPr>
                    <w:t xml:space="preserve"> </w:t>
                  </w:r>
                  <w:r>
                    <w:rPr>
                      <w:rFonts w:ascii="Times New Roman"/>
                      <w:b/>
                      <w:spacing w:val="-2"/>
                      <w:sz w:val="28"/>
                    </w:rPr>
                    <w:t>ACCOUNTING:</w:t>
                  </w:r>
                </w:p>
              </w:txbxContent>
            </v:textbox>
            <w10:wrap anchorx="page" anchory="page"/>
          </v:shape>
        </w:pict>
      </w:r>
      <w:r>
        <w:pict w14:anchorId="1FBCB927">
          <v:shape id="docshape13" o:spid="_x0000_s1255" type="#_x0000_t202" style="position:absolute;margin-left:47.35pt;margin-top:466.55pt;width:508.75pt;height:156.3pt;z-index:-16133632;mso-position-horizontal-relative:page;mso-position-vertical-relative:page" filled="f" stroked="f">
            <v:textbox inset="0,0,0,0">
              <w:txbxContent>
                <w:p w14:paraId="1FBCB9C0" w14:textId="77777777" w:rsidR="001767E1" w:rsidRDefault="00E06CA5">
                  <w:pPr>
                    <w:spacing w:before="20" w:line="256" w:lineRule="auto"/>
                    <w:ind w:left="20"/>
                    <w:rPr>
                      <w:sz w:val="24"/>
                    </w:rPr>
                  </w:pPr>
                  <w:r>
                    <w:rPr>
                      <w:sz w:val="24"/>
                    </w:rPr>
                    <w:t>Sheridan Fire District (district) uses funds to report the financial position to determine operational limitations. Fund accounting</w:t>
                  </w:r>
                  <w:r>
                    <w:rPr>
                      <w:spacing w:val="-2"/>
                      <w:sz w:val="24"/>
                    </w:rPr>
                    <w:t xml:space="preserve"> </w:t>
                  </w:r>
                  <w:r>
                    <w:rPr>
                      <w:sz w:val="24"/>
                    </w:rPr>
                    <w:t>is designed to demonstrate legal compliance and</w:t>
                  </w:r>
                  <w:r>
                    <w:rPr>
                      <w:spacing w:val="-5"/>
                      <w:sz w:val="24"/>
                    </w:rPr>
                    <w:t xml:space="preserve"> </w:t>
                  </w:r>
                  <w:r>
                    <w:rPr>
                      <w:sz w:val="24"/>
                    </w:rPr>
                    <w:t>aid</w:t>
                  </w:r>
                  <w:r>
                    <w:rPr>
                      <w:spacing w:val="-7"/>
                      <w:sz w:val="24"/>
                    </w:rPr>
                    <w:t xml:space="preserve"> </w:t>
                  </w:r>
                  <w:r>
                    <w:rPr>
                      <w:sz w:val="24"/>
                    </w:rPr>
                    <w:t>in</w:t>
                  </w:r>
                  <w:r>
                    <w:rPr>
                      <w:spacing w:val="-9"/>
                      <w:sz w:val="24"/>
                    </w:rPr>
                    <w:t xml:space="preserve"> </w:t>
                  </w:r>
                  <w:r>
                    <w:rPr>
                      <w:sz w:val="24"/>
                    </w:rPr>
                    <w:t>financial</w:t>
                  </w:r>
                  <w:r>
                    <w:rPr>
                      <w:spacing w:val="-11"/>
                      <w:sz w:val="24"/>
                    </w:rPr>
                    <w:t xml:space="preserve"> </w:t>
                  </w:r>
                  <w:r>
                    <w:rPr>
                      <w:sz w:val="24"/>
                    </w:rPr>
                    <w:t>management</w:t>
                  </w:r>
                  <w:r>
                    <w:rPr>
                      <w:spacing w:val="-8"/>
                      <w:sz w:val="24"/>
                    </w:rPr>
                    <w:t xml:space="preserve"> </w:t>
                  </w:r>
                  <w:r>
                    <w:rPr>
                      <w:sz w:val="24"/>
                    </w:rPr>
                    <w:t>by</w:t>
                  </w:r>
                  <w:r>
                    <w:rPr>
                      <w:spacing w:val="-8"/>
                      <w:sz w:val="24"/>
                    </w:rPr>
                    <w:t xml:space="preserve"> </w:t>
                  </w:r>
                  <w:r>
                    <w:rPr>
                      <w:sz w:val="24"/>
                    </w:rPr>
                    <w:t>segregating</w:t>
                  </w:r>
                  <w:r>
                    <w:rPr>
                      <w:spacing w:val="-7"/>
                      <w:sz w:val="24"/>
                    </w:rPr>
                    <w:t xml:space="preserve"> </w:t>
                  </w:r>
                  <w:r>
                    <w:rPr>
                      <w:sz w:val="24"/>
                    </w:rPr>
                    <w:t>transactions</w:t>
                  </w:r>
                  <w:r>
                    <w:rPr>
                      <w:spacing w:val="-6"/>
                      <w:sz w:val="24"/>
                    </w:rPr>
                    <w:t xml:space="preserve"> </w:t>
                  </w:r>
                  <w:r>
                    <w:rPr>
                      <w:sz w:val="24"/>
                    </w:rPr>
                    <w:t>related</w:t>
                  </w:r>
                  <w:r>
                    <w:rPr>
                      <w:spacing w:val="-7"/>
                      <w:sz w:val="24"/>
                    </w:rPr>
                    <w:t xml:space="preserve"> </w:t>
                  </w:r>
                  <w:r>
                    <w:rPr>
                      <w:sz w:val="24"/>
                    </w:rPr>
                    <w:t>to</w:t>
                  </w:r>
                  <w:r>
                    <w:rPr>
                      <w:spacing w:val="-7"/>
                      <w:sz w:val="24"/>
                    </w:rPr>
                    <w:t xml:space="preserve"> </w:t>
                  </w:r>
                  <w:r>
                    <w:rPr>
                      <w:sz w:val="24"/>
                    </w:rPr>
                    <w:t>certain</w:t>
                  </w:r>
                  <w:r>
                    <w:rPr>
                      <w:spacing w:val="-11"/>
                      <w:sz w:val="24"/>
                    </w:rPr>
                    <w:t xml:space="preserve"> </w:t>
                  </w:r>
                  <w:r>
                    <w:rPr>
                      <w:sz w:val="24"/>
                    </w:rPr>
                    <w:t>District functions, purchases, or activities.</w:t>
                  </w:r>
                </w:p>
                <w:p w14:paraId="1FBCB9C1" w14:textId="77777777" w:rsidR="001767E1" w:rsidRDefault="00E06CA5">
                  <w:pPr>
                    <w:spacing w:line="261" w:lineRule="exact"/>
                    <w:ind w:left="20"/>
                    <w:rPr>
                      <w:sz w:val="24"/>
                    </w:rPr>
                  </w:pPr>
                  <w:r>
                    <w:rPr>
                      <w:sz w:val="24"/>
                    </w:rPr>
                    <w:t>A</w:t>
                  </w:r>
                  <w:r>
                    <w:rPr>
                      <w:spacing w:val="-9"/>
                      <w:sz w:val="24"/>
                    </w:rPr>
                    <w:t xml:space="preserve"> </w:t>
                  </w:r>
                  <w:r>
                    <w:rPr>
                      <w:sz w:val="24"/>
                    </w:rPr>
                    <w:t>fund</w:t>
                  </w:r>
                  <w:r>
                    <w:rPr>
                      <w:spacing w:val="-2"/>
                      <w:sz w:val="24"/>
                    </w:rPr>
                    <w:t xml:space="preserve"> </w:t>
                  </w:r>
                  <w:r>
                    <w:rPr>
                      <w:sz w:val="24"/>
                    </w:rPr>
                    <w:t>is</w:t>
                  </w:r>
                  <w:r>
                    <w:rPr>
                      <w:spacing w:val="-5"/>
                      <w:sz w:val="24"/>
                    </w:rPr>
                    <w:t xml:space="preserve"> </w:t>
                  </w:r>
                  <w:r>
                    <w:rPr>
                      <w:sz w:val="24"/>
                    </w:rPr>
                    <w:t>a</w:t>
                  </w:r>
                  <w:r>
                    <w:rPr>
                      <w:spacing w:val="-7"/>
                      <w:sz w:val="24"/>
                    </w:rPr>
                    <w:t xml:space="preserve"> </w:t>
                  </w:r>
                  <w:r>
                    <w:rPr>
                      <w:sz w:val="24"/>
                    </w:rPr>
                    <w:t>separate</w:t>
                  </w:r>
                  <w:r>
                    <w:rPr>
                      <w:spacing w:val="-6"/>
                      <w:sz w:val="24"/>
                    </w:rPr>
                    <w:t xml:space="preserve"> </w:t>
                  </w:r>
                  <w:r>
                    <w:rPr>
                      <w:sz w:val="24"/>
                    </w:rPr>
                    <w:t>accounting</w:t>
                  </w:r>
                  <w:r>
                    <w:rPr>
                      <w:spacing w:val="-5"/>
                      <w:sz w:val="24"/>
                    </w:rPr>
                    <w:t xml:space="preserve"> </w:t>
                  </w:r>
                  <w:r>
                    <w:rPr>
                      <w:sz w:val="24"/>
                    </w:rPr>
                    <w:t>entity</w:t>
                  </w:r>
                  <w:r>
                    <w:rPr>
                      <w:spacing w:val="-6"/>
                      <w:sz w:val="24"/>
                    </w:rPr>
                    <w:t xml:space="preserve"> </w:t>
                  </w:r>
                  <w:r>
                    <w:rPr>
                      <w:sz w:val="24"/>
                    </w:rPr>
                    <w:t>with</w:t>
                  </w:r>
                  <w:r>
                    <w:rPr>
                      <w:spacing w:val="-2"/>
                      <w:sz w:val="24"/>
                    </w:rPr>
                    <w:t xml:space="preserve"> </w:t>
                  </w:r>
                  <w:r>
                    <w:rPr>
                      <w:sz w:val="24"/>
                    </w:rPr>
                    <w:t>a</w:t>
                  </w:r>
                  <w:r>
                    <w:rPr>
                      <w:spacing w:val="-7"/>
                      <w:sz w:val="24"/>
                    </w:rPr>
                    <w:t xml:space="preserve"> </w:t>
                  </w:r>
                  <w:r>
                    <w:rPr>
                      <w:sz w:val="24"/>
                    </w:rPr>
                    <w:t>self-balancing</w:t>
                  </w:r>
                  <w:r>
                    <w:rPr>
                      <w:spacing w:val="-5"/>
                      <w:sz w:val="24"/>
                    </w:rPr>
                    <w:t xml:space="preserve"> </w:t>
                  </w:r>
                  <w:r>
                    <w:rPr>
                      <w:sz w:val="24"/>
                    </w:rPr>
                    <w:t>set</w:t>
                  </w:r>
                  <w:r>
                    <w:rPr>
                      <w:spacing w:val="-2"/>
                      <w:sz w:val="24"/>
                    </w:rPr>
                    <w:t xml:space="preserve"> </w:t>
                  </w:r>
                  <w:r>
                    <w:rPr>
                      <w:sz w:val="24"/>
                    </w:rPr>
                    <w:t>of</w:t>
                  </w:r>
                  <w:r>
                    <w:rPr>
                      <w:spacing w:val="-6"/>
                      <w:sz w:val="24"/>
                    </w:rPr>
                    <w:t xml:space="preserve"> </w:t>
                  </w:r>
                  <w:r>
                    <w:rPr>
                      <w:spacing w:val="-2"/>
                      <w:sz w:val="24"/>
                    </w:rPr>
                    <w:t>accounts.</w:t>
                  </w:r>
                </w:p>
                <w:p w14:paraId="1FBCB9C2" w14:textId="77777777" w:rsidR="001767E1" w:rsidRDefault="00E06CA5">
                  <w:pPr>
                    <w:spacing w:before="10" w:line="256" w:lineRule="auto"/>
                    <w:ind w:left="20"/>
                    <w:rPr>
                      <w:sz w:val="24"/>
                    </w:rPr>
                  </w:pPr>
                  <w:r>
                    <w:rPr>
                      <w:sz w:val="24"/>
                    </w:rPr>
                    <w:t>We</w:t>
                  </w:r>
                  <w:r>
                    <w:rPr>
                      <w:spacing w:val="-3"/>
                      <w:sz w:val="24"/>
                    </w:rPr>
                    <w:t xml:space="preserve"> </w:t>
                  </w:r>
                  <w:r>
                    <w:rPr>
                      <w:sz w:val="24"/>
                    </w:rPr>
                    <w:t>maintain</w:t>
                  </w:r>
                  <w:r>
                    <w:rPr>
                      <w:spacing w:val="-3"/>
                      <w:sz w:val="24"/>
                    </w:rPr>
                    <w:t xml:space="preserve"> </w:t>
                  </w:r>
                  <w:r>
                    <w:rPr>
                      <w:sz w:val="24"/>
                    </w:rPr>
                    <w:t>the</w:t>
                  </w:r>
                  <w:r>
                    <w:rPr>
                      <w:spacing w:val="-3"/>
                      <w:sz w:val="24"/>
                    </w:rPr>
                    <w:t xml:space="preserve"> </w:t>
                  </w:r>
                  <w:r>
                    <w:rPr>
                      <w:sz w:val="24"/>
                    </w:rPr>
                    <w:t>funds</w:t>
                  </w:r>
                  <w:r>
                    <w:rPr>
                      <w:spacing w:val="-2"/>
                      <w:sz w:val="24"/>
                    </w:rPr>
                    <w:t xml:space="preserve"> </w:t>
                  </w:r>
                  <w:r>
                    <w:rPr>
                      <w:sz w:val="24"/>
                    </w:rPr>
                    <w:t>required</w:t>
                  </w:r>
                  <w:r>
                    <w:rPr>
                      <w:spacing w:val="-4"/>
                      <w:sz w:val="24"/>
                    </w:rPr>
                    <w:t xml:space="preserve"> </w:t>
                  </w:r>
                  <w:r>
                    <w:rPr>
                      <w:sz w:val="24"/>
                    </w:rPr>
                    <w:t>by</w:t>
                  </w:r>
                  <w:r>
                    <w:rPr>
                      <w:spacing w:val="-4"/>
                      <w:sz w:val="24"/>
                    </w:rPr>
                    <w:t xml:space="preserve"> </w:t>
                  </w:r>
                  <w:r>
                    <w:rPr>
                      <w:sz w:val="24"/>
                    </w:rPr>
                    <w:t>law</w:t>
                  </w:r>
                  <w:r>
                    <w:rPr>
                      <w:spacing w:val="-3"/>
                      <w:sz w:val="24"/>
                    </w:rPr>
                    <w:t xml:space="preserve"> </w:t>
                  </w:r>
                  <w:r>
                    <w:rPr>
                      <w:sz w:val="24"/>
                    </w:rPr>
                    <w:t>and</w:t>
                  </w:r>
                  <w:r>
                    <w:rPr>
                      <w:spacing w:val="-2"/>
                      <w:sz w:val="24"/>
                    </w:rPr>
                    <w:t xml:space="preserve"> </w:t>
                  </w:r>
                  <w:r>
                    <w:rPr>
                      <w:sz w:val="24"/>
                    </w:rPr>
                    <w:t>reduce</w:t>
                  </w:r>
                  <w:r>
                    <w:rPr>
                      <w:spacing w:val="-5"/>
                      <w:sz w:val="24"/>
                    </w:rPr>
                    <w:t xml:space="preserve"> </w:t>
                  </w:r>
                  <w:r>
                    <w:rPr>
                      <w:sz w:val="24"/>
                    </w:rPr>
                    <w:t>the</w:t>
                  </w:r>
                  <w:r>
                    <w:rPr>
                      <w:spacing w:val="-3"/>
                      <w:sz w:val="24"/>
                    </w:rPr>
                    <w:t xml:space="preserve"> </w:t>
                  </w:r>
                  <w:r>
                    <w:rPr>
                      <w:sz w:val="24"/>
                    </w:rPr>
                    <w:t>number</w:t>
                  </w:r>
                  <w:r>
                    <w:rPr>
                      <w:spacing w:val="-5"/>
                      <w:sz w:val="24"/>
                    </w:rPr>
                    <w:t xml:space="preserve"> </w:t>
                  </w:r>
                  <w:r>
                    <w:rPr>
                      <w:sz w:val="24"/>
                    </w:rPr>
                    <w:t>of</w:t>
                  </w:r>
                  <w:r>
                    <w:rPr>
                      <w:spacing w:val="-6"/>
                      <w:sz w:val="24"/>
                    </w:rPr>
                    <w:t xml:space="preserve"> </w:t>
                  </w:r>
                  <w:r>
                    <w:rPr>
                      <w:sz w:val="24"/>
                    </w:rPr>
                    <w:t>funds</w:t>
                  </w:r>
                  <w:r>
                    <w:rPr>
                      <w:spacing w:val="-2"/>
                      <w:sz w:val="24"/>
                    </w:rPr>
                    <w:t xml:space="preserve"> </w:t>
                  </w:r>
                  <w:r>
                    <w:rPr>
                      <w:sz w:val="24"/>
                    </w:rPr>
                    <w:t>when</w:t>
                  </w:r>
                  <w:r>
                    <w:rPr>
                      <w:spacing w:val="-5"/>
                      <w:sz w:val="24"/>
                    </w:rPr>
                    <w:t xml:space="preserve"> </w:t>
                  </w:r>
                  <w:r>
                    <w:rPr>
                      <w:sz w:val="24"/>
                    </w:rPr>
                    <w:t>possible. We</w:t>
                  </w:r>
                  <w:r>
                    <w:rPr>
                      <w:spacing w:val="-7"/>
                      <w:sz w:val="24"/>
                    </w:rPr>
                    <w:t xml:space="preserve"> </w:t>
                  </w:r>
                  <w:r>
                    <w:rPr>
                      <w:sz w:val="24"/>
                    </w:rPr>
                    <w:t>create</w:t>
                  </w:r>
                  <w:r>
                    <w:rPr>
                      <w:spacing w:val="-6"/>
                      <w:sz w:val="24"/>
                    </w:rPr>
                    <w:t xml:space="preserve"> </w:t>
                  </w:r>
                  <w:r>
                    <w:rPr>
                      <w:sz w:val="24"/>
                    </w:rPr>
                    <w:t>new</w:t>
                  </w:r>
                  <w:r>
                    <w:rPr>
                      <w:spacing w:val="-7"/>
                      <w:sz w:val="24"/>
                    </w:rPr>
                    <w:t xml:space="preserve"> </w:t>
                  </w:r>
                  <w:r>
                    <w:rPr>
                      <w:sz w:val="24"/>
                    </w:rPr>
                    <w:t>funds</w:t>
                  </w:r>
                  <w:r>
                    <w:rPr>
                      <w:spacing w:val="-6"/>
                      <w:sz w:val="24"/>
                    </w:rPr>
                    <w:t xml:space="preserve"> </w:t>
                  </w:r>
                  <w:r>
                    <w:rPr>
                      <w:sz w:val="24"/>
                    </w:rPr>
                    <w:t>only</w:t>
                  </w:r>
                  <w:r>
                    <w:rPr>
                      <w:spacing w:val="-8"/>
                      <w:sz w:val="24"/>
                    </w:rPr>
                    <w:t xml:space="preserve"> </w:t>
                  </w:r>
                  <w:r>
                    <w:rPr>
                      <w:sz w:val="24"/>
                    </w:rPr>
                    <w:t>when</w:t>
                  </w:r>
                  <w:r>
                    <w:rPr>
                      <w:spacing w:val="-7"/>
                      <w:sz w:val="24"/>
                    </w:rPr>
                    <w:t xml:space="preserve"> </w:t>
                  </w:r>
                  <w:r>
                    <w:rPr>
                      <w:sz w:val="24"/>
                    </w:rPr>
                    <w:t>we</w:t>
                  </w:r>
                  <w:r>
                    <w:rPr>
                      <w:spacing w:val="-7"/>
                      <w:sz w:val="24"/>
                    </w:rPr>
                    <w:t xml:space="preserve"> </w:t>
                  </w:r>
                  <w:r>
                    <w:rPr>
                      <w:sz w:val="24"/>
                    </w:rPr>
                    <w:t>find</w:t>
                  </w:r>
                  <w:r>
                    <w:rPr>
                      <w:spacing w:val="-6"/>
                      <w:sz w:val="24"/>
                    </w:rPr>
                    <w:t xml:space="preserve"> </w:t>
                  </w:r>
                  <w:r>
                    <w:rPr>
                      <w:sz w:val="24"/>
                    </w:rPr>
                    <w:t>it</w:t>
                  </w:r>
                  <w:r>
                    <w:rPr>
                      <w:spacing w:val="-9"/>
                      <w:sz w:val="24"/>
                    </w:rPr>
                    <w:t xml:space="preserve"> </w:t>
                  </w:r>
                  <w:r>
                    <w:rPr>
                      <w:sz w:val="24"/>
                    </w:rPr>
                    <w:t>necessary</w:t>
                  </w:r>
                  <w:r>
                    <w:rPr>
                      <w:spacing w:val="-8"/>
                      <w:sz w:val="24"/>
                    </w:rPr>
                    <w:t xml:space="preserve"> </w:t>
                  </w:r>
                  <w:r>
                    <w:rPr>
                      <w:sz w:val="24"/>
                    </w:rPr>
                    <w:t>to</w:t>
                  </w:r>
                  <w:r>
                    <w:rPr>
                      <w:spacing w:val="-8"/>
                      <w:sz w:val="24"/>
                    </w:rPr>
                    <w:t xml:space="preserve"> </w:t>
                  </w:r>
                  <w:r>
                    <w:rPr>
                      <w:sz w:val="24"/>
                    </w:rPr>
                    <w:t>do</w:t>
                  </w:r>
                  <w:r>
                    <w:rPr>
                      <w:spacing w:val="-8"/>
                      <w:sz w:val="24"/>
                    </w:rPr>
                    <w:t xml:space="preserve"> </w:t>
                  </w:r>
                  <w:r>
                    <w:rPr>
                      <w:sz w:val="24"/>
                    </w:rPr>
                    <w:t>so.</w:t>
                  </w:r>
                  <w:r>
                    <w:rPr>
                      <w:spacing w:val="-13"/>
                      <w:sz w:val="24"/>
                    </w:rPr>
                    <w:t xml:space="preserve"> </w:t>
                  </w:r>
                  <w:r>
                    <w:rPr>
                      <w:sz w:val="24"/>
                    </w:rPr>
                    <w:t>We</w:t>
                  </w:r>
                  <w:r>
                    <w:rPr>
                      <w:spacing w:val="-7"/>
                      <w:sz w:val="24"/>
                    </w:rPr>
                    <w:t xml:space="preserve"> </w:t>
                  </w:r>
                  <w:r>
                    <w:rPr>
                      <w:sz w:val="24"/>
                    </w:rPr>
                    <w:t>have</w:t>
                  </w:r>
                  <w:r>
                    <w:rPr>
                      <w:spacing w:val="-7"/>
                      <w:sz w:val="24"/>
                    </w:rPr>
                    <w:t xml:space="preserve"> </w:t>
                  </w:r>
                  <w:r>
                    <w:rPr>
                      <w:sz w:val="24"/>
                    </w:rPr>
                    <w:t>been</w:t>
                  </w:r>
                  <w:r>
                    <w:rPr>
                      <w:spacing w:val="-9"/>
                      <w:sz w:val="24"/>
                    </w:rPr>
                    <w:t xml:space="preserve"> </w:t>
                  </w:r>
                  <w:r>
                    <w:rPr>
                      <w:sz w:val="24"/>
                    </w:rPr>
                    <w:t xml:space="preserve">successful in getting some grant funding over the past several years. As a result, we created a separate Grant Fund to better monitor the individual grants as funds are received and </w:t>
                  </w:r>
                  <w:r>
                    <w:rPr>
                      <w:spacing w:val="-2"/>
                      <w:sz w:val="24"/>
                    </w:rPr>
                    <w:t>expended.</w:t>
                  </w:r>
                </w:p>
              </w:txbxContent>
            </v:textbox>
            <w10:wrap anchorx="page" anchory="page"/>
          </v:shape>
        </w:pict>
      </w:r>
      <w:r>
        <w:pict w14:anchorId="1FBCB928">
          <v:shape id="docshape14" o:spid="_x0000_s1254" type="#_x0000_t202" style="position:absolute;margin-left:506.35pt;margin-top:728.65pt;width:58.95pt;height:15.55pt;z-index:-16133120;mso-position-horizontal-relative:page;mso-position-vertical-relative:page" filled="f" stroked="f">
            <v:textbox inset="0,0,0,0">
              <w:txbxContent>
                <w:p w14:paraId="1FBCB9C3" w14:textId="77777777" w:rsidR="001767E1" w:rsidRDefault="00E06CA5">
                  <w:pPr>
                    <w:pStyle w:val="BodyText"/>
                    <w:spacing w:before="21"/>
                    <w:ind w:left="20"/>
                  </w:pPr>
                  <w:r>
                    <w:t>1</w:t>
                  </w:r>
                  <w:r>
                    <w:rPr>
                      <w:spacing w:val="1"/>
                    </w:rPr>
                    <w:t xml:space="preserve"> </w:t>
                  </w:r>
                  <w:r>
                    <w:t>|</w:t>
                  </w:r>
                  <w:r>
                    <w:rPr>
                      <w:spacing w:val="-1"/>
                    </w:rPr>
                    <w:t xml:space="preserve"> </w:t>
                  </w:r>
                  <w:r>
                    <w:rPr>
                      <w:color w:val="7D7D7D"/>
                    </w:rPr>
                    <w:t>P</w:t>
                  </w:r>
                  <w:r>
                    <w:rPr>
                      <w:color w:val="7D7D7D"/>
                      <w:spacing w:val="-5"/>
                    </w:rPr>
                    <w:t xml:space="preserve"> </w:t>
                  </w:r>
                  <w:r>
                    <w:rPr>
                      <w:color w:val="7D7D7D"/>
                    </w:rPr>
                    <w:t>a</w:t>
                  </w:r>
                  <w:r>
                    <w:rPr>
                      <w:color w:val="7D7D7D"/>
                      <w:spacing w:val="-1"/>
                    </w:rPr>
                    <w:t xml:space="preserve"> </w:t>
                  </w:r>
                  <w:r>
                    <w:rPr>
                      <w:color w:val="7D7D7D"/>
                    </w:rPr>
                    <w:t>g</w:t>
                  </w:r>
                  <w:r>
                    <w:rPr>
                      <w:color w:val="7D7D7D"/>
                      <w:spacing w:val="-6"/>
                    </w:rPr>
                    <w:t xml:space="preserve"> </w:t>
                  </w:r>
                  <w:r>
                    <w:rPr>
                      <w:color w:val="7D7D7D"/>
                      <w:spacing w:val="-10"/>
                    </w:rPr>
                    <w:t>e</w:t>
                  </w:r>
                </w:p>
              </w:txbxContent>
            </v:textbox>
            <w10:wrap anchorx="page" anchory="page"/>
          </v:shape>
        </w:pict>
      </w:r>
      <w:r>
        <w:pict w14:anchorId="1FBCB929">
          <v:shape id="docshape15" o:spid="_x0000_s1253" type="#_x0000_t202" style="position:absolute;margin-left:45.6pt;margin-top:717.05pt;width:522.95pt;height:12pt;z-index:-16132608;mso-position-horizontal-relative:page;mso-position-vertical-relative:page" filled="f" stroked="f">
            <v:textbox inset="0,0,0,0">
              <w:txbxContent>
                <w:p w14:paraId="1FBCB9C4" w14:textId="77777777" w:rsidR="001767E1" w:rsidRDefault="001767E1">
                  <w:pPr>
                    <w:pStyle w:val="BodyText"/>
                    <w:ind w:left="40"/>
                    <w:rPr>
                      <w:rFonts w:ascii="Times New Roman"/>
                      <w:sz w:val="17"/>
                    </w:rPr>
                  </w:pPr>
                </w:p>
              </w:txbxContent>
            </v:textbox>
            <w10:wrap anchorx="page" anchory="page"/>
          </v:shape>
        </w:pict>
      </w:r>
      <w:r>
        <w:pict w14:anchorId="1FBCB92A">
          <v:shape id="docshape16" o:spid="_x0000_s1252" type="#_x0000_t202" style="position:absolute;margin-left:52.55pt;margin-top:731.55pt;width:506.9pt;height:12pt;z-index:-16132096;mso-position-horizontal-relative:page;mso-position-vertical-relative:page" filled="f" stroked="f">
            <v:textbox inset="0,0,0,0">
              <w:txbxContent>
                <w:p w14:paraId="1FBCB9C5" w14:textId="77777777" w:rsidR="001767E1" w:rsidRDefault="001767E1">
                  <w:pPr>
                    <w:pStyle w:val="BodyText"/>
                    <w:ind w:left="40"/>
                    <w:rPr>
                      <w:rFonts w:ascii="Times New Roman"/>
                      <w:sz w:val="17"/>
                    </w:rPr>
                  </w:pPr>
                </w:p>
              </w:txbxContent>
            </v:textbox>
            <w10:wrap anchorx="page" anchory="page"/>
          </v:shape>
        </w:pict>
      </w:r>
    </w:p>
    <w:p w14:paraId="1FBCB906" w14:textId="77777777" w:rsidR="001767E1" w:rsidRDefault="001767E1">
      <w:pPr>
        <w:rPr>
          <w:sz w:val="2"/>
          <w:szCs w:val="2"/>
        </w:rPr>
        <w:sectPr w:rsidR="001767E1">
          <w:type w:val="continuous"/>
          <w:pgSz w:w="12240" w:h="15840"/>
          <w:pgMar w:top="800" w:right="660" w:bottom="280" w:left="800" w:header="720" w:footer="720" w:gutter="0"/>
          <w:cols w:space="720"/>
        </w:sectPr>
      </w:pPr>
    </w:p>
    <w:p w14:paraId="1FBCB907" w14:textId="39DBCBA6" w:rsidR="001767E1" w:rsidRDefault="00000000">
      <w:pPr>
        <w:rPr>
          <w:sz w:val="2"/>
          <w:szCs w:val="2"/>
        </w:rPr>
      </w:pPr>
      <w:r>
        <w:lastRenderedPageBreak/>
        <w:pict w14:anchorId="1FBCB92B">
          <v:rect id="docshape17" o:spid="_x0000_s1251" style="position:absolute;margin-left:45.6pt;margin-top:727.8pt;width:522.95pt;height:.5pt;z-index:-16131584;mso-position-horizontal-relative:page;mso-position-vertical-relative:page" fillcolor="#d9d9d9" stroked="f">
            <w10:wrap anchorx="page" anchory="page"/>
          </v:rect>
        </w:pict>
      </w:r>
      <w:r>
        <w:pict w14:anchorId="1FBCB92C">
          <v:shape id="docshape18" o:spid="_x0000_s1250" type="#_x0000_t202" style="position:absolute;margin-left:47.35pt;margin-top:38.2pt;width:264.65pt;height:17.55pt;z-index:-16131072;mso-position-horizontal-relative:page;mso-position-vertical-relative:page" filled="f" stroked="f">
            <v:textbox inset="0,0,0,0">
              <w:txbxContent>
                <w:p w14:paraId="1FBCB9C6" w14:textId="77777777" w:rsidR="001767E1" w:rsidRDefault="00E06CA5">
                  <w:pPr>
                    <w:spacing w:before="9"/>
                    <w:ind w:left="20"/>
                    <w:rPr>
                      <w:rFonts w:ascii="Times New Roman"/>
                      <w:b/>
                      <w:sz w:val="28"/>
                    </w:rPr>
                  </w:pPr>
                  <w:r w:rsidRPr="00014FC2">
                    <w:rPr>
                      <w:b/>
                      <w:sz w:val="28"/>
                    </w:rPr>
                    <w:t>MODIFIED</w:t>
                  </w:r>
                  <w:r w:rsidRPr="00014FC2">
                    <w:rPr>
                      <w:b/>
                      <w:spacing w:val="-10"/>
                      <w:sz w:val="28"/>
                    </w:rPr>
                    <w:t xml:space="preserve"> </w:t>
                  </w:r>
                  <w:r w:rsidRPr="00014FC2">
                    <w:rPr>
                      <w:b/>
                      <w:sz w:val="28"/>
                    </w:rPr>
                    <w:t>CASH</w:t>
                  </w:r>
                  <w:r w:rsidRPr="00014FC2">
                    <w:rPr>
                      <w:b/>
                      <w:spacing w:val="-18"/>
                      <w:sz w:val="28"/>
                    </w:rPr>
                    <w:t xml:space="preserve"> </w:t>
                  </w:r>
                  <w:r w:rsidRPr="00014FC2">
                    <w:rPr>
                      <w:b/>
                      <w:sz w:val="28"/>
                    </w:rPr>
                    <w:t>BASIS</w:t>
                  </w:r>
                  <w:r w:rsidRPr="00014FC2">
                    <w:rPr>
                      <w:b/>
                      <w:spacing w:val="-13"/>
                      <w:sz w:val="28"/>
                    </w:rPr>
                    <w:t xml:space="preserve"> </w:t>
                  </w:r>
                  <w:r w:rsidRPr="00014FC2">
                    <w:rPr>
                      <w:b/>
                      <w:spacing w:val="-2"/>
                      <w:sz w:val="28"/>
                    </w:rPr>
                    <w:t>ACCOUNTING</w:t>
                  </w:r>
                  <w:r>
                    <w:rPr>
                      <w:rFonts w:ascii="Times New Roman"/>
                      <w:b/>
                      <w:spacing w:val="-2"/>
                      <w:sz w:val="28"/>
                    </w:rPr>
                    <w:t>:</w:t>
                  </w:r>
                </w:p>
              </w:txbxContent>
            </v:textbox>
            <w10:wrap anchorx="page" anchory="page"/>
          </v:shape>
        </w:pict>
      </w:r>
      <w:r>
        <w:pict w14:anchorId="1FBCB92D">
          <v:shape id="docshape19" o:spid="_x0000_s1249" type="#_x0000_t202" style="position:absolute;margin-left:47.35pt;margin-top:69.95pt;width:502.55pt;height:95.35pt;z-index:-16130560;mso-position-horizontal-relative:page;mso-position-vertical-relative:page" filled="f" stroked="f">
            <v:textbox inset="0,0,0,0">
              <w:txbxContent>
                <w:p w14:paraId="1FBCB9C7" w14:textId="220D5E9B" w:rsidR="001767E1" w:rsidRDefault="00E06CA5">
                  <w:pPr>
                    <w:spacing w:before="17" w:line="256" w:lineRule="auto"/>
                    <w:ind w:left="20"/>
                    <w:rPr>
                      <w:sz w:val="24"/>
                    </w:rPr>
                  </w:pPr>
                  <w:r>
                    <w:rPr>
                      <w:sz w:val="24"/>
                    </w:rPr>
                    <w:t>The district utilizes cash basis accounting for all funds. This means that the district will record revenue only when cash is received and will record expenditures only when cash</w:t>
                  </w:r>
                  <w:r>
                    <w:rPr>
                      <w:spacing w:val="-2"/>
                      <w:sz w:val="24"/>
                    </w:rPr>
                    <w:t xml:space="preserve"> </w:t>
                  </w:r>
                  <w:r>
                    <w:rPr>
                      <w:sz w:val="24"/>
                    </w:rPr>
                    <w:t>is</w:t>
                  </w:r>
                  <w:r>
                    <w:rPr>
                      <w:spacing w:val="-1"/>
                      <w:sz w:val="24"/>
                    </w:rPr>
                    <w:t xml:space="preserve"> </w:t>
                  </w:r>
                  <w:r>
                    <w:rPr>
                      <w:sz w:val="24"/>
                    </w:rPr>
                    <w:t>spent.</w:t>
                  </w:r>
                  <w:r>
                    <w:rPr>
                      <w:spacing w:val="-3"/>
                      <w:sz w:val="24"/>
                    </w:rPr>
                    <w:t xml:space="preserve"> </w:t>
                  </w:r>
                  <w:r>
                    <w:rPr>
                      <w:sz w:val="24"/>
                    </w:rPr>
                    <w:t>It</w:t>
                  </w:r>
                  <w:r>
                    <w:rPr>
                      <w:spacing w:val="-1"/>
                      <w:sz w:val="24"/>
                    </w:rPr>
                    <w:t xml:space="preserve"> </w:t>
                  </w:r>
                  <w:r>
                    <w:rPr>
                      <w:sz w:val="24"/>
                    </w:rPr>
                    <w:t>also</w:t>
                  </w:r>
                  <w:r>
                    <w:rPr>
                      <w:spacing w:val="-5"/>
                      <w:sz w:val="24"/>
                    </w:rPr>
                    <w:t xml:space="preserve"> </w:t>
                  </w:r>
                  <w:r>
                    <w:rPr>
                      <w:sz w:val="24"/>
                    </w:rPr>
                    <w:t>means</w:t>
                  </w:r>
                  <w:r>
                    <w:rPr>
                      <w:spacing w:val="-1"/>
                      <w:sz w:val="24"/>
                    </w:rPr>
                    <w:t xml:space="preserve"> </w:t>
                  </w:r>
                  <w:r>
                    <w:rPr>
                      <w:sz w:val="24"/>
                    </w:rPr>
                    <w:t>that</w:t>
                  </w:r>
                  <w:r>
                    <w:rPr>
                      <w:spacing w:val="-1"/>
                      <w:sz w:val="24"/>
                    </w:rPr>
                    <w:t xml:space="preserve"> </w:t>
                  </w:r>
                  <w:r>
                    <w:rPr>
                      <w:sz w:val="24"/>
                    </w:rPr>
                    <w:t>cash</w:t>
                  </w:r>
                  <w:r>
                    <w:rPr>
                      <w:spacing w:val="-2"/>
                      <w:sz w:val="24"/>
                    </w:rPr>
                    <w:t xml:space="preserve"> </w:t>
                  </w:r>
                  <w:r>
                    <w:rPr>
                      <w:sz w:val="24"/>
                    </w:rPr>
                    <w:t>is</w:t>
                  </w:r>
                  <w:r>
                    <w:rPr>
                      <w:spacing w:val="-4"/>
                      <w:sz w:val="24"/>
                    </w:rPr>
                    <w:t xml:space="preserve"> </w:t>
                  </w:r>
                  <w:r>
                    <w:rPr>
                      <w:sz w:val="24"/>
                    </w:rPr>
                    <w:t>the</w:t>
                  </w:r>
                  <w:r>
                    <w:rPr>
                      <w:spacing w:val="-2"/>
                      <w:sz w:val="24"/>
                    </w:rPr>
                    <w:t xml:space="preserve"> </w:t>
                  </w:r>
                  <w:r>
                    <w:rPr>
                      <w:sz w:val="24"/>
                    </w:rPr>
                    <w:t>only</w:t>
                  </w:r>
                  <w:r>
                    <w:rPr>
                      <w:spacing w:val="-3"/>
                      <w:sz w:val="24"/>
                    </w:rPr>
                    <w:t xml:space="preserve"> </w:t>
                  </w:r>
                  <w:r>
                    <w:rPr>
                      <w:sz w:val="24"/>
                    </w:rPr>
                    <w:t>asset</w:t>
                  </w:r>
                  <w:r>
                    <w:rPr>
                      <w:spacing w:val="-1"/>
                      <w:sz w:val="24"/>
                    </w:rPr>
                    <w:t xml:space="preserve"> </w:t>
                  </w:r>
                  <w:r>
                    <w:rPr>
                      <w:sz w:val="24"/>
                    </w:rPr>
                    <w:t>recorded.</w:t>
                  </w:r>
                  <w:r>
                    <w:rPr>
                      <w:spacing w:val="-1"/>
                      <w:sz w:val="24"/>
                    </w:rPr>
                    <w:t xml:space="preserve"> </w:t>
                  </w:r>
                  <w:r>
                    <w:rPr>
                      <w:sz w:val="24"/>
                    </w:rPr>
                    <w:t>Projections</w:t>
                  </w:r>
                  <w:r>
                    <w:rPr>
                      <w:spacing w:val="-1"/>
                      <w:sz w:val="24"/>
                    </w:rPr>
                    <w:t xml:space="preserve"> </w:t>
                  </w:r>
                  <w:r>
                    <w:rPr>
                      <w:sz w:val="24"/>
                    </w:rPr>
                    <w:t>for</w:t>
                  </w:r>
                  <w:r>
                    <w:rPr>
                      <w:spacing w:val="-2"/>
                      <w:sz w:val="24"/>
                    </w:rPr>
                    <w:t xml:space="preserve"> </w:t>
                  </w:r>
                  <w:r>
                    <w:rPr>
                      <w:sz w:val="24"/>
                    </w:rPr>
                    <w:t>cash</w:t>
                  </w:r>
                  <w:r>
                    <w:rPr>
                      <w:spacing w:val="-2"/>
                      <w:sz w:val="24"/>
                    </w:rPr>
                    <w:t xml:space="preserve"> </w:t>
                  </w:r>
                  <w:r>
                    <w:rPr>
                      <w:sz w:val="24"/>
                    </w:rPr>
                    <w:t>to be collected can differ dramatically from what is received. Therefore, the District commits</w:t>
                  </w:r>
                  <w:r>
                    <w:rPr>
                      <w:spacing w:val="-9"/>
                      <w:sz w:val="24"/>
                    </w:rPr>
                    <w:t xml:space="preserve"> </w:t>
                  </w:r>
                  <w:r>
                    <w:rPr>
                      <w:sz w:val="24"/>
                    </w:rPr>
                    <w:t>to</w:t>
                  </w:r>
                  <w:r>
                    <w:rPr>
                      <w:spacing w:val="-3"/>
                      <w:sz w:val="24"/>
                    </w:rPr>
                    <w:t xml:space="preserve"> </w:t>
                  </w:r>
                  <w:r>
                    <w:rPr>
                      <w:sz w:val="24"/>
                    </w:rPr>
                    <w:t>spending</w:t>
                  </w:r>
                  <w:r>
                    <w:rPr>
                      <w:spacing w:val="-10"/>
                      <w:sz w:val="24"/>
                    </w:rPr>
                    <w:t xml:space="preserve"> </w:t>
                  </w:r>
                  <w:r>
                    <w:rPr>
                      <w:sz w:val="24"/>
                    </w:rPr>
                    <w:t>money</w:t>
                  </w:r>
                  <w:r>
                    <w:rPr>
                      <w:spacing w:val="-6"/>
                      <w:sz w:val="24"/>
                    </w:rPr>
                    <w:t xml:space="preserve"> </w:t>
                  </w:r>
                  <w:r>
                    <w:rPr>
                      <w:sz w:val="24"/>
                    </w:rPr>
                    <w:t>when</w:t>
                  </w:r>
                  <w:r>
                    <w:rPr>
                      <w:spacing w:val="-4"/>
                      <w:sz w:val="24"/>
                    </w:rPr>
                    <w:t xml:space="preserve"> </w:t>
                  </w:r>
                  <w:r>
                    <w:rPr>
                      <w:sz w:val="24"/>
                    </w:rPr>
                    <w:t>we</w:t>
                  </w:r>
                  <w:r>
                    <w:rPr>
                      <w:spacing w:val="-4"/>
                      <w:sz w:val="24"/>
                    </w:rPr>
                    <w:t xml:space="preserve"> </w:t>
                  </w:r>
                  <w:r>
                    <w:rPr>
                      <w:sz w:val="24"/>
                    </w:rPr>
                    <w:t>know</w:t>
                  </w:r>
                  <w:r>
                    <w:rPr>
                      <w:spacing w:val="-4"/>
                      <w:sz w:val="24"/>
                    </w:rPr>
                    <w:t xml:space="preserve"> </w:t>
                  </w:r>
                  <w:r>
                    <w:rPr>
                      <w:sz w:val="24"/>
                    </w:rPr>
                    <w:t>that</w:t>
                  </w:r>
                  <w:r>
                    <w:rPr>
                      <w:spacing w:val="-4"/>
                      <w:sz w:val="24"/>
                    </w:rPr>
                    <w:t xml:space="preserve"> </w:t>
                  </w:r>
                  <w:r>
                    <w:rPr>
                      <w:sz w:val="24"/>
                    </w:rPr>
                    <w:t>we</w:t>
                  </w:r>
                  <w:r>
                    <w:rPr>
                      <w:spacing w:val="-4"/>
                      <w:sz w:val="24"/>
                    </w:rPr>
                    <w:t xml:space="preserve"> </w:t>
                  </w:r>
                  <w:r>
                    <w:rPr>
                      <w:sz w:val="24"/>
                    </w:rPr>
                    <w:t>have</w:t>
                  </w:r>
                  <w:r>
                    <w:rPr>
                      <w:spacing w:val="-7"/>
                      <w:sz w:val="24"/>
                    </w:rPr>
                    <w:t xml:space="preserve"> </w:t>
                  </w:r>
                  <w:r>
                    <w:rPr>
                      <w:sz w:val="24"/>
                    </w:rPr>
                    <w:t>enough</w:t>
                  </w:r>
                  <w:r>
                    <w:rPr>
                      <w:spacing w:val="-4"/>
                      <w:sz w:val="24"/>
                    </w:rPr>
                    <w:t xml:space="preserve"> </w:t>
                  </w:r>
                  <w:r>
                    <w:rPr>
                      <w:sz w:val="24"/>
                    </w:rPr>
                    <w:t>cash</w:t>
                  </w:r>
                  <w:r>
                    <w:rPr>
                      <w:spacing w:val="-4"/>
                      <w:sz w:val="24"/>
                    </w:rPr>
                    <w:t xml:space="preserve"> </w:t>
                  </w:r>
                  <w:r>
                    <w:rPr>
                      <w:sz w:val="24"/>
                    </w:rPr>
                    <w:t>in</w:t>
                  </w:r>
                  <w:r>
                    <w:rPr>
                      <w:spacing w:val="-7"/>
                      <w:sz w:val="24"/>
                    </w:rPr>
                    <w:t xml:space="preserve"> </w:t>
                  </w:r>
                  <w:r>
                    <w:rPr>
                      <w:sz w:val="24"/>
                    </w:rPr>
                    <w:t>the</w:t>
                  </w:r>
                  <w:r>
                    <w:rPr>
                      <w:spacing w:val="-7"/>
                      <w:sz w:val="24"/>
                    </w:rPr>
                    <w:t xml:space="preserve"> </w:t>
                  </w:r>
                  <w:r>
                    <w:rPr>
                      <w:sz w:val="24"/>
                    </w:rPr>
                    <w:t>bank</w:t>
                  </w:r>
                  <w:r>
                    <w:rPr>
                      <w:spacing w:val="-5"/>
                      <w:sz w:val="24"/>
                    </w:rPr>
                    <w:t xml:space="preserve"> </w:t>
                  </w:r>
                  <w:r>
                    <w:rPr>
                      <w:sz w:val="24"/>
                    </w:rPr>
                    <w:t>to cover the expense.</w:t>
                  </w:r>
                </w:p>
              </w:txbxContent>
            </v:textbox>
            <w10:wrap anchorx="page" anchory="page"/>
          </v:shape>
        </w:pict>
      </w:r>
      <w:r>
        <w:pict w14:anchorId="1FBCB92E">
          <v:shape id="docshape20" o:spid="_x0000_s1248" type="#_x0000_t202" style="position:absolute;margin-left:47.35pt;margin-top:193.5pt;width:236.3pt;height:17.55pt;z-index:-16130048;mso-position-horizontal-relative:page;mso-position-vertical-relative:page" filled="f" stroked="f">
            <v:textbox inset="0,0,0,0">
              <w:txbxContent>
                <w:p w14:paraId="1FBCB9C8" w14:textId="77777777" w:rsidR="001767E1" w:rsidRDefault="00E06CA5">
                  <w:pPr>
                    <w:spacing w:before="9"/>
                    <w:ind w:left="20"/>
                    <w:rPr>
                      <w:rFonts w:ascii="Times New Roman"/>
                      <w:b/>
                      <w:sz w:val="28"/>
                    </w:rPr>
                  </w:pPr>
                  <w:r w:rsidRPr="00014FC2">
                    <w:rPr>
                      <w:b/>
                      <w:sz w:val="28"/>
                    </w:rPr>
                    <w:t>BUDGET</w:t>
                  </w:r>
                  <w:r w:rsidRPr="00014FC2">
                    <w:rPr>
                      <w:b/>
                      <w:spacing w:val="-15"/>
                      <w:sz w:val="28"/>
                    </w:rPr>
                    <w:t xml:space="preserve"> </w:t>
                  </w:r>
                  <w:r w:rsidRPr="00014FC2">
                    <w:rPr>
                      <w:b/>
                      <w:sz w:val="28"/>
                    </w:rPr>
                    <w:t>POLICY</w:t>
                  </w:r>
                  <w:r w:rsidRPr="00014FC2">
                    <w:rPr>
                      <w:b/>
                      <w:spacing w:val="-11"/>
                      <w:sz w:val="28"/>
                    </w:rPr>
                    <w:t xml:space="preserve"> </w:t>
                  </w:r>
                  <w:r w:rsidRPr="00014FC2">
                    <w:rPr>
                      <w:b/>
                      <w:sz w:val="28"/>
                    </w:rPr>
                    <w:t>AND</w:t>
                  </w:r>
                  <w:r w:rsidRPr="00014FC2">
                    <w:rPr>
                      <w:b/>
                      <w:spacing w:val="-5"/>
                      <w:sz w:val="28"/>
                    </w:rPr>
                    <w:t xml:space="preserve"> </w:t>
                  </w:r>
                  <w:r w:rsidRPr="00014FC2">
                    <w:rPr>
                      <w:b/>
                      <w:spacing w:val="-2"/>
                      <w:sz w:val="28"/>
                    </w:rPr>
                    <w:t>STRATEGY</w:t>
                  </w:r>
                  <w:r>
                    <w:rPr>
                      <w:rFonts w:ascii="Times New Roman"/>
                      <w:b/>
                      <w:spacing w:val="-2"/>
                      <w:sz w:val="28"/>
                    </w:rPr>
                    <w:t>:</w:t>
                  </w:r>
                </w:p>
              </w:txbxContent>
            </v:textbox>
            <w10:wrap anchorx="page" anchory="page"/>
          </v:shape>
        </w:pict>
      </w:r>
      <w:r>
        <w:pict w14:anchorId="1FBCB92F">
          <v:shape id="docshape21" o:spid="_x0000_s1247" type="#_x0000_t202" style="position:absolute;margin-left:47.35pt;margin-top:225.6pt;width:509.8pt;height:173.7pt;z-index:-16129536;mso-position-horizontal-relative:page;mso-position-vertical-relative:page" filled="f" stroked="f">
            <v:textbox inset="0,0,0,0">
              <w:txbxContent>
                <w:p w14:paraId="1FBCB9C9" w14:textId="1F93DAFD" w:rsidR="001767E1" w:rsidRDefault="00E06CA5">
                  <w:pPr>
                    <w:spacing w:before="20" w:line="256" w:lineRule="auto"/>
                    <w:ind w:left="20"/>
                    <w:rPr>
                      <w:sz w:val="24"/>
                    </w:rPr>
                  </w:pPr>
                  <w:r>
                    <w:rPr>
                      <w:sz w:val="24"/>
                    </w:rPr>
                    <w:t>The Fiscal Year 202</w:t>
                  </w:r>
                  <w:r w:rsidR="00282F03">
                    <w:rPr>
                      <w:sz w:val="24"/>
                    </w:rPr>
                    <w:t>3</w:t>
                  </w:r>
                  <w:r>
                    <w:rPr>
                      <w:sz w:val="24"/>
                    </w:rPr>
                    <w:t>-202</w:t>
                  </w:r>
                  <w:r w:rsidR="00282F03">
                    <w:rPr>
                      <w:sz w:val="24"/>
                    </w:rPr>
                    <w:t>4</w:t>
                  </w:r>
                  <w:r>
                    <w:rPr>
                      <w:sz w:val="24"/>
                    </w:rPr>
                    <w:t xml:space="preserve"> Budget document has been prepared after analyzing and evaluating divisional needs. Amounts expended in prior years have also been considered.</w:t>
                  </w:r>
                  <w:r>
                    <w:rPr>
                      <w:spacing w:val="-9"/>
                      <w:sz w:val="24"/>
                    </w:rPr>
                    <w:t xml:space="preserve"> </w:t>
                  </w:r>
                  <w:r>
                    <w:rPr>
                      <w:sz w:val="24"/>
                    </w:rPr>
                    <w:t>The</w:t>
                  </w:r>
                  <w:r>
                    <w:rPr>
                      <w:spacing w:val="-8"/>
                      <w:sz w:val="24"/>
                    </w:rPr>
                    <w:t xml:space="preserve"> </w:t>
                  </w:r>
                  <w:r>
                    <w:rPr>
                      <w:sz w:val="24"/>
                    </w:rPr>
                    <w:t>Budget</w:t>
                  </w:r>
                  <w:r>
                    <w:rPr>
                      <w:spacing w:val="-5"/>
                      <w:sz w:val="24"/>
                    </w:rPr>
                    <w:t xml:space="preserve"> </w:t>
                  </w:r>
                  <w:r>
                    <w:rPr>
                      <w:sz w:val="24"/>
                    </w:rPr>
                    <w:t>represents</w:t>
                  </w:r>
                  <w:r>
                    <w:rPr>
                      <w:spacing w:val="-5"/>
                      <w:sz w:val="24"/>
                    </w:rPr>
                    <w:t xml:space="preserve"> </w:t>
                  </w:r>
                  <w:r>
                    <w:rPr>
                      <w:sz w:val="24"/>
                    </w:rPr>
                    <w:t>the</w:t>
                  </w:r>
                  <w:r>
                    <w:rPr>
                      <w:spacing w:val="-8"/>
                      <w:sz w:val="24"/>
                    </w:rPr>
                    <w:t xml:space="preserve"> </w:t>
                  </w:r>
                  <w:r>
                    <w:rPr>
                      <w:sz w:val="24"/>
                    </w:rPr>
                    <w:t>desired</w:t>
                  </w:r>
                  <w:r>
                    <w:rPr>
                      <w:spacing w:val="-4"/>
                      <w:sz w:val="24"/>
                    </w:rPr>
                    <w:t xml:space="preserve"> </w:t>
                  </w:r>
                  <w:r>
                    <w:rPr>
                      <w:sz w:val="24"/>
                    </w:rPr>
                    <w:t>level</w:t>
                  </w:r>
                  <w:r>
                    <w:rPr>
                      <w:spacing w:val="-12"/>
                      <w:sz w:val="24"/>
                    </w:rPr>
                    <w:t xml:space="preserve"> </w:t>
                  </w:r>
                  <w:r>
                    <w:rPr>
                      <w:sz w:val="24"/>
                    </w:rPr>
                    <w:t>of</w:t>
                  </w:r>
                  <w:r>
                    <w:rPr>
                      <w:spacing w:val="-8"/>
                      <w:sz w:val="24"/>
                    </w:rPr>
                    <w:t xml:space="preserve"> </w:t>
                  </w:r>
                  <w:r>
                    <w:rPr>
                      <w:sz w:val="24"/>
                    </w:rPr>
                    <w:t>service</w:t>
                  </w:r>
                  <w:r>
                    <w:rPr>
                      <w:spacing w:val="-5"/>
                      <w:sz w:val="24"/>
                    </w:rPr>
                    <w:t xml:space="preserve"> </w:t>
                  </w:r>
                  <w:r>
                    <w:rPr>
                      <w:sz w:val="24"/>
                    </w:rPr>
                    <w:t>to</w:t>
                  </w:r>
                  <w:r>
                    <w:rPr>
                      <w:spacing w:val="-4"/>
                      <w:sz w:val="24"/>
                    </w:rPr>
                    <w:t xml:space="preserve"> </w:t>
                  </w:r>
                  <w:r>
                    <w:rPr>
                      <w:sz w:val="24"/>
                    </w:rPr>
                    <w:t>be</w:t>
                  </w:r>
                  <w:r>
                    <w:rPr>
                      <w:spacing w:val="-8"/>
                      <w:sz w:val="24"/>
                    </w:rPr>
                    <w:t xml:space="preserve"> </w:t>
                  </w:r>
                  <w:r>
                    <w:rPr>
                      <w:sz w:val="24"/>
                    </w:rPr>
                    <w:t>provided,</w:t>
                  </w:r>
                  <w:r>
                    <w:rPr>
                      <w:spacing w:val="-7"/>
                      <w:sz w:val="24"/>
                    </w:rPr>
                    <w:t xml:space="preserve"> </w:t>
                  </w:r>
                  <w:r>
                    <w:rPr>
                      <w:sz w:val="24"/>
                    </w:rPr>
                    <w:t>and</w:t>
                  </w:r>
                  <w:r>
                    <w:rPr>
                      <w:spacing w:val="-4"/>
                      <w:sz w:val="24"/>
                    </w:rPr>
                    <w:t xml:space="preserve"> </w:t>
                  </w:r>
                  <w:r>
                    <w:rPr>
                      <w:sz w:val="24"/>
                    </w:rPr>
                    <w:t>the financial</w:t>
                  </w:r>
                  <w:r>
                    <w:rPr>
                      <w:spacing w:val="-1"/>
                      <w:sz w:val="24"/>
                    </w:rPr>
                    <w:t xml:space="preserve"> </w:t>
                  </w:r>
                  <w:r>
                    <w:rPr>
                      <w:sz w:val="24"/>
                    </w:rPr>
                    <w:t>support that will</w:t>
                  </w:r>
                  <w:r>
                    <w:rPr>
                      <w:spacing w:val="-1"/>
                      <w:sz w:val="24"/>
                    </w:rPr>
                    <w:t xml:space="preserve"> </w:t>
                  </w:r>
                  <w:r>
                    <w:rPr>
                      <w:sz w:val="24"/>
                    </w:rPr>
                    <w:t>be</w:t>
                  </w:r>
                  <w:r>
                    <w:rPr>
                      <w:spacing w:val="-1"/>
                      <w:sz w:val="24"/>
                    </w:rPr>
                    <w:t xml:space="preserve"> </w:t>
                  </w:r>
                  <w:r>
                    <w:rPr>
                      <w:sz w:val="24"/>
                    </w:rPr>
                    <w:t>required to</w:t>
                  </w:r>
                  <w:r>
                    <w:rPr>
                      <w:spacing w:val="-2"/>
                      <w:sz w:val="24"/>
                    </w:rPr>
                    <w:t xml:space="preserve"> </w:t>
                  </w:r>
                  <w:r>
                    <w:rPr>
                      <w:sz w:val="24"/>
                    </w:rPr>
                    <w:t>pay for</w:t>
                  </w:r>
                  <w:r>
                    <w:rPr>
                      <w:spacing w:val="-1"/>
                      <w:sz w:val="24"/>
                    </w:rPr>
                    <w:t xml:space="preserve"> </w:t>
                  </w:r>
                  <w:r>
                    <w:rPr>
                      <w:sz w:val="24"/>
                    </w:rPr>
                    <w:t>those</w:t>
                  </w:r>
                  <w:r>
                    <w:rPr>
                      <w:spacing w:val="-3"/>
                      <w:sz w:val="24"/>
                    </w:rPr>
                    <w:t xml:space="preserve"> </w:t>
                  </w:r>
                  <w:r>
                    <w:rPr>
                      <w:sz w:val="24"/>
                    </w:rPr>
                    <w:t>services for</w:t>
                  </w:r>
                  <w:r>
                    <w:rPr>
                      <w:spacing w:val="-1"/>
                      <w:sz w:val="24"/>
                    </w:rPr>
                    <w:t xml:space="preserve"> </w:t>
                  </w:r>
                  <w:r>
                    <w:rPr>
                      <w:sz w:val="24"/>
                    </w:rPr>
                    <w:t>the</w:t>
                  </w:r>
                  <w:r>
                    <w:rPr>
                      <w:spacing w:val="-1"/>
                      <w:sz w:val="24"/>
                    </w:rPr>
                    <w:t xml:space="preserve"> </w:t>
                  </w:r>
                  <w:r>
                    <w:rPr>
                      <w:sz w:val="24"/>
                    </w:rPr>
                    <w:t>upcoming</w:t>
                  </w:r>
                  <w:r>
                    <w:rPr>
                      <w:spacing w:val="-3"/>
                      <w:sz w:val="24"/>
                    </w:rPr>
                    <w:t xml:space="preserve"> </w:t>
                  </w:r>
                  <w:r>
                    <w:rPr>
                      <w:sz w:val="24"/>
                    </w:rPr>
                    <w:t>Fiscal Year. It is prepared on the cash basis of accounting and is summarized by major expenditure categories within each organizational unit.</w:t>
                  </w:r>
                </w:p>
                <w:p w14:paraId="1FBCB9CA" w14:textId="549E0909" w:rsidR="001767E1" w:rsidRDefault="00E06CA5">
                  <w:pPr>
                    <w:spacing w:line="256" w:lineRule="auto"/>
                    <w:ind w:left="20"/>
                    <w:rPr>
                      <w:sz w:val="24"/>
                    </w:rPr>
                  </w:pPr>
                  <w:r>
                    <w:rPr>
                      <w:sz w:val="24"/>
                    </w:rPr>
                    <w:t>The Budget will be adopted this year, as it has been in prior years, by category within each fund. These categories are Personnel Services, Materials and Services, Capital Outlay,</w:t>
                  </w:r>
                  <w:r>
                    <w:rPr>
                      <w:spacing w:val="-9"/>
                      <w:sz w:val="24"/>
                    </w:rPr>
                    <w:t xml:space="preserve"> </w:t>
                  </w:r>
                  <w:r>
                    <w:rPr>
                      <w:sz w:val="24"/>
                    </w:rPr>
                    <w:t>Debt</w:t>
                  </w:r>
                  <w:r>
                    <w:rPr>
                      <w:spacing w:val="-10"/>
                      <w:sz w:val="24"/>
                    </w:rPr>
                    <w:t xml:space="preserve"> </w:t>
                  </w:r>
                  <w:r>
                    <w:rPr>
                      <w:sz w:val="24"/>
                    </w:rPr>
                    <w:t>Services,</w:t>
                  </w:r>
                  <w:r>
                    <w:rPr>
                      <w:spacing w:val="-8"/>
                      <w:sz w:val="24"/>
                    </w:rPr>
                    <w:t xml:space="preserve"> </w:t>
                  </w:r>
                  <w:r>
                    <w:rPr>
                      <w:sz w:val="24"/>
                    </w:rPr>
                    <w:t>and</w:t>
                  </w:r>
                  <w:r>
                    <w:rPr>
                      <w:spacing w:val="-9"/>
                      <w:sz w:val="24"/>
                    </w:rPr>
                    <w:t xml:space="preserve"> </w:t>
                  </w:r>
                  <w:r>
                    <w:rPr>
                      <w:sz w:val="24"/>
                    </w:rPr>
                    <w:t>Contingency.</w:t>
                  </w:r>
                  <w:r>
                    <w:rPr>
                      <w:spacing w:val="-14"/>
                      <w:sz w:val="24"/>
                    </w:rPr>
                    <w:t xml:space="preserve"> </w:t>
                  </w:r>
                  <w:r>
                    <w:rPr>
                      <w:sz w:val="24"/>
                    </w:rPr>
                    <w:t>Adopting</w:t>
                  </w:r>
                  <w:r>
                    <w:rPr>
                      <w:spacing w:val="-13"/>
                      <w:sz w:val="24"/>
                    </w:rPr>
                    <w:t xml:space="preserve"> </w:t>
                  </w:r>
                  <w:r>
                    <w:rPr>
                      <w:sz w:val="24"/>
                    </w:rPr>
                    <w:t>the</w:t>
                  </w:r>
                  <w:r>
                    <w:rPr>
                      <w:spacing w:val="-10"/>
                      <w:sz w:val="24"/>
                    </w:rPr>
                    <w:t xml:space="preserve"> </w:t>
                  </w:r>
                  <w:r>
                    <w:rPr>
                      <w:sz w:val="24"/>
                    </w:rPr>
                    <w:t>Budget</w:t>
                  </w:r>
                  <w:r>
                    <w:rPr>
                      <w:spacing w:val="-12"/>
                      <w:sz w:val="24"/>
                    </w:rPr>
                    <w:t xml:space="preserve"> </w:t>
                  </w:r>
                  <w:r>
                    <w:rPr>
                      <w:sz w:val="24"/>
                    </w:rPr>
                    <w:t>by</w:t>
                  </w:r>
                  <w:r>
                    <w:rPr>
                      <w:spacing w:val="-9"/>
                      <w:sz w:val="24"/>
                    </w:rPr>
                    <w:t xml:space="preserve"> </w:t>
                  </w:r>
                  <w:r>
                    <w:rPr>
                      <w:sz w:val="24"/>
                    </w:rPr>
                    <w:t>category</w:t>
                  </w:r>
                  <w:r>
                    <w:rPr>
                      <w:spacing w:val="-9"/>
                      <w:sz w:val="24"/>
                    </w:rPr>
                    <w:t xml:space="preserve"> </w:t>
                  </w:r>
                  <w:r>
                    <w:rPr>
                      <w:sz w:val="24"/>
                    </w:rPr>
                    <w:t>(rather</w:t>
                  </w:r>
                  <w:r>
                    <w:rPr>
                      <w:spacing w:val="-15"/>
                      <w:sz w:val="24"/>
                    </w:rPr>
                    <w:t xml:space="preserve"> </w:t>
                  </w:r>
                  <w:r>
                    <w:rPr>
                      <w:sz w:val="24"/>
                    </w:rPr>
                    <w:t>than by line item) allows the district some flexibility in paying for specific items within a category while still maintaining appropriate control.</w:t>
                  </w:r>
                </w:p>
              </w:txbxContent>
            </v:textbox>
            <w10:wrap anchorx="page" anchory="page"/>
          </v:shape>
        </w:pict>
      </w:r>
      <w:r>
        <w:pict w14:anchorId="1FBCB930">
          <v:shape id="docshape22" o:spid="_x0000_s1246" type="#_x0000_t202" style="position:absolute;margin-left:46.4pt;margin-top:412.1pt;width:519.2pt;height:105.05pt;z-index:-16129024;mso-position-horizontal-relative:page;mso-position-vertical-relative:page" filled="f" stroked="f">
            <v:textbox inset="0,0,0,0">
              <w:txbxContent>
                <w:p w14:paraId="1FBCB9CB" w14:textId="7F2887EF" w:rsidR="001767E1" w:rsidRDefault="00E06CA5">
                  <w:pPr>
                    <w:spacing w:before="20"/>
                    <w:ind w:left="20" w:right="18"/>
                    <w:rPr>
                      <w:sz w:val="24"/>
                    </w:rPr>
                  </w:pPr>
                  <w:r>
                    <w:rPr>
                      <w:sz w:val="24"/>
                    </w:rPr>
                    <w:t>An accurate revenue projection is critical, and we have developed a realistic, conservative approach to estimating our revenue. We can prioritize and allocate our spending</w:t>
                  </w:r>
                  <w:r>
                    <w:rPr>
                      <w:spacing w:val="-8"/>
                      <w:sz w:val="24"/>
                    </w:rPr>
                    <w:t xml:space="preserve"> </w:t>
                  </w:r>
                  <w:r>
                    <w:rPr>
                      <w:sz w:val="24"/>
                    </w:rPr>
                    <w:t>with</w:t>
                  </w:r>
                  <w:r>
                    <w:rPr>
                      <w:spacing w:val="-5"/>
                      <w:sz w:val="24"/>
                    </w:rPr>
                    <w:t xml:space="preserve"> </w:t>
                  </w:r>
                  <w:r>
                    <w:rPr>
                      <w:sz w:val="24"/>
                    </w:rPr>
                    <w:t>a</w:t>
                  </w:r>
                  <w:r>
                    <w:rPr>
                      <w:spacing w:val="-8"/>
                      <w:sz w:val="24"/>
                    </w:rPr>
                    <w:t xml:space="preserve"> </w:t>
                  </w:r>
                  <w:r>
                    <w:rPr>
                      <w:sz w:val="24"/>
                    </w:rPr>
                    <w:t>conservative,</w:t>
                  </w:r>
                  <w:r>
                    <w:rPr>
                      <w:spacing w:val="-9"/>
                      <w:sz w:val="24"/>
                    </w:rPr>
                    <w:t xml:space="preserve"> </w:t>
                  </w:r>
                  <w:r>
                    <w:rPr>
                      <w:sz w:val="24"/>
                    </w:rPr>
                    <w:t>accurate</w:t>
                  </w:r>
                  <w:r>
                    <w:rPr>
                      <w:spacing w:val="-10"/>
                      <w:sz w:val="24"/>
                    </w:rPr>
                    <w:t xml:space="preserve"> </w:t>
                  </w:r>
                  <w:r>
                    <w:rPr>
                      <w:sz w:val="24"/>
                    </w:rPr>
                    <w:t>estimate.</w:t>
                  </w:r>
                  <w:r>
                    <w:rPr>
                      <w:spacing w:val="-4"/>
                      <w:sz w:val="24"/>
                    </w:rPr>
                    <w:t xml:space="preserve"> </w:t>
                  </w:r>
                  <w:r>
                    <w:rPr>
                      <w:sz w:val="24"/>
                    </w:rPr>
                    <w:t>Revenue</w:t>
                  </w:r>
                  <w:r>
                    <w:rPr>
                      <w:spacing w:val="-5"/>
                      <w:sz w:val="24"/>
                    </w:rPr>
                    <w:t xml:space="preserve"> </w:t>
                  </w:r>
                  <w:r>
                    <w:rPr>
                      <w:sz w:val="24"/>
                    </w:rPr>
                    <w:t>estimates</w:t>
                  </w:r>
                  <w:r>
                    <w:rPr>
                      <w:spacing w:val="-5"/>
                      <w:sz w:val="24"/>
                    </w:rPr>
                    <w:t xml:space="preserve"> </w:t>
                  </w:r>
                  <w:r>
                    <w:rPr>
                      <w:sz w:val="24"/>
                    </w:rPr>
                    <w:t>are</w:t>
                  </w:r>
                  <w:r>
                    <w:rPr>
                      <w:spacing w:val="-5"/>
                      <w:sz w:val="24"/>
                    </w:rPr>
                    <w:t xml:space="preserve"> </w:t>
                  </w:r>
                  <w:r>
                    <w:rPr>
                      <w:sz w:val="24"/>
                    </w:rPr>
                    <w:t>based</w:t>
                  </w:r>
                  <w:r>
                    <w:rPr>
                      <w:spacing w:val="-9"/>
                      <w:sz w:val="24"/>
                    </w:rPr>
                    <w:t xml:space="preserve"> </w:t>
                  </w:r>
                  <w:r>
                    <w:rPr>
                      <w:sz w:val="24"/>
                    </w:rPr>
                    <w:t>on</w:t>
                  </w:r>
                  <w:r>
                    <w:rPr>
                      <w:spacing w:val="-5"/>
                      <w:sz w:val="24"/>
                    </w:rPr>
                    <w:t xml:space="preserve"> </w:t>
                  </w:r>
                  <w:r>
                    <w:rPr>
                      <w:sz w:val="24"/>
                    </w:rPr>
                    <w:t xml:space="preserve">multi- year historical trends with consideration given to our District’s economic climate and inflation, expected population, and increases in assessed valuations. With the inflated budget from the </w:t>
                  </w:r>
                  <w:r w:rsidR="009E2CF8">
                    <w:rPr>
                      <w:sz w:val="24"/>
                    </w:rPr>
                    <w:t>previous</w:t>
                  </w:r>
                  <w:r>
                    <w:rPr>
                      <w:sz w:val="24"/>
                    </w:rPr>
                    <w:t xml:space="preserve"> fiscal year, we have taken an even more conservative best estimate for the 2</w:t>
                  </w:r>
                  <w:r w:rsidR="00240A8F">
                    <w:rPr>
                      <w:sz w:val="24"/>
                    </w:rPr>
                    <w:t>3</w:t>
                  </w:r>
                  <w:r>
                    <w:rPr>
                      <w:sz w:val="24"/>
                    </w:rPr>
                    <w:t>/2</w:t>
                  </w:r>
                  <w:r w:rsidR="00240A8F">
                    <w:rPr>
                      <w:sz w:val="24"/>
                    </w:rPr>
                    <w:t>4</w:t>
                  </w:r>
                  <w:r>
                    <w:rPr>
                      <w:sz w:val="24"/>
                    </w:rPr>
                    <w:t xml:space="preserve"> budget cycle.</w:t>
                  </w:r>
                </w:p>
              </w:txbxContent>
            </v:textbox>
            <w10:wrap anchorx="page" anchory="page"/>
          </v:shape>
        </w:pict>
      </w:r>
      <w:r>
        <w:pict w14:anchorId="1FBCB931">
          <v:shape id="docshape23" o:spid="_x0000_s1245" type="#_x0000_t202" style="position:absolute;margin-left:46.4pt;margin-top:529.8pt;width:513.5pt;height:90.3pt;z-index:-16128512;mso-position-horizontal-relative:page;mso-position-vertical-relative:page" filled="f" stroked="f">
            <v:textbox inset="0,0,0,0">
              <w:txbxContent>
                <w:p w14:paraId="1FBCB9CC" w14:textId="48FEE727" w:rsidR="001767E1" w:rsidRDefault="00E06CA5">
                  <w:pPr>
                    <w:spacing w:before="20"/>
                    <w:ind w:left="20"/>
                    <w:rPr>
                      <w:sz w:val="24"/>
                    </w:rPr>
                  </w:pPr>
                  <w:r>
                    <w:rPr>
                      <w:sz w:val="24"/>
                    </w:rPr>
                    <w:t>The district passed a 0.</w:t>
                  </w:r>
                  <w:r w:rsidR="00240A8F">
                    <w:rPr>
                      <w:sz w:val="24"/>
                    </w:rPr>
                    <w:t>88</w:t>
                  </w:r>
                  <w:r>
                    <w:rPr>
                      <w:sz w:val="24"/>
                    </w:rPr>
                    <w:t xml:space="preserve"> cent per $1,000 Operating Levy in</w:t>
                  </w:r>
                  <w:r>
                    <w:rPr>
                      <w:spacing w:val="40"/>
                      <w:sz w:val="24"/>
                    </w:rPr>
                    <w:t xml:space="preserve"> </w:t>
                  </w:r>
                  <w:r>
                    <w:rPr>
                      <w:sz w:val="24"/>
                    </w:rPr>
                    <w:t>May of</w:t>
                  </w:r>
                  <w:r>
                    <w:rPr>
                      <w:spacing w:val="40"/>
                      <w:sz w:val="24"/>
                    </w:rPr>
                    <w:t xml:space="preserve"> </w:t>
                  </w:r>
                  <w:r>
                    <w:rPr>
                      <w:sz w:val="24"/>
                    </w:rPr>
                    <w:t>20</w:t>
                  </w:r>
                  <w:r w:rsidR="00240A8F">
                    <w:rPr>
                      <w:sz w:val="24"/>
                    </w:rPr>
                    <w:t>22</w:t>
                  </w:r>
                  <w:r>
                    <w:rPr>
                      <w:sz w:val="24"/>
                    </w:rPr>
                    <w:t xml:space="preserve"> that went into effect</w:t>
                  </w:r>
                  <w:r>
                    <w:rPr>
                      <w:spacing w:val="-1"/>
                      <w:sz w:val="24"/>
                    </w:rPr>
                    <w:t xml:space="preserve"> </w:t>
                  </w:r>
                  <w:r>
                    <w:rPr>
                      <w:sz w:val="24"/>
                    </w:rPr>
                    <w:t>during the 20</w:t>
                  </w:r>
                  <w:r w:rsidR="00F54C1D">
                    <w:rPr>
                      <w:sz w:val="24"/>
                    </w:rPr>
                    <w:t>22</w:t>
                  </w:r>
                  <w:r>
                    <w:rPr>
                      <w:sz w:val="24"/>
                    </w:rPr>
                    <w:t>/2</w:t>
                  </w:r>
                  <w:r w:rsidR="00F54C1D">
                    <w:rPr>
                      <w:sz w:val="24"/>
                    </w:rPr>
                    <w:t>023</w:t>
                  </w:r>
                  <w:r>
                    <w:rPr>
                      <w:sz w:val="24"/>
                    </w:rPr>
                    <w:t xml:space="preserve"> Fiscal Year. This levy replaced the previous levy </w:t>
                  </w:r>
                  <w:r w:rsidR="009C5651">
                    <w:rPr>
                      <w:sz w:val="24"/>
                    </w:rPr>
                    <w:t xml:space="preserve">of 0.35 </w:t>
                  </w:r>
                  <w:r w:rsidR="00614959">
                    <w:rPr>
                      <w:sz w:val="24"/>
                    </w:rPr>
                    <w:t>cents</w:t>
                  </w:r>
                  <w:r w:rsidR="009C5651">
                    <w:rPr>
                      <w:sz w:val="24"/>
                    </w:rPr>
                    <w:t xml:space="preserve"> per $1</w:t>
                  </w:r>
                  <w:r w:rsidR="00BE43E0">
                    <w:rPr>
                      <w:sz w:val="24"/>
                    </w:rPr>
                    <w:t xml:space="preserve">,000 </w:t>
                  </w:r>
                  <w:r>
                    <w:rPr>
                      <w:sz w:val="24"/>
                    </w:rPr>
                    <w:t>and</w:t>
                  </w:r>
                  <w:r>
                    <w:rPr>
                      <w:spacing w:val="-2"/>
                      <w:sz w:val="24"/>
                    </w:rPr>
                    <w:t xml:space="preserve"> </w:t>
                  </w:r>
                  <w:r>
                    <w:rPr>
                      <w:sz w:val="24"/>
                    </w:rPr>
                    <w:t>increased</w:t>
                  </w:r>
                  <w:r>
                    <w:rPr>
                      <w:spacing w:val="-4"/>
                      <w:sz w:val="24"/>
                    </w:rPr>
                    <w:t xml:space="preserve"> </w:t>
                  </w:r>
                  <w:r>
                    <w:rPr>
                      <w:sz w:val="24"/>
                    </w:rPr>
                    <w:t>the</w:t>
                  </w:r>
                  <w:r>
                    <w:rPr>
                      <w:spacing w:val="-10"/>
                      <w:sz w:val="24"/>
                    </w:rPr>
                    <w:t xml:space="preserve"> </w:t>
                  </w:r>
                  <w:r>
                    <w:rPr>
                      <w:sz w:val="24"/>
                    </w:rPr>
                    <w:t>Operating</w:t>
                  </w:r>
                  <w:r>
                    <w:rPr>
                      <w:spacing w:val="-6"/>
                      <w:sz w:val="24"/>
                    </w:rPr>
                    <w:t xml:space="preserve"> </w:t>
                  </w:r>
                  <w:r>
                    <w:rPr>
                      <w:sz w:val="24"/>
                    </w:rPr>
                    <w:t>Levy</w:t>
                  </w:r>
                  <w:r>
                    <w:rPr>
                      <w:spacing w:val="-4"/>
                      <w:sz w:val="24"/>
                    </w:rPr>
                    <w:t xml:space="preserve"> </w:t>
                  </w:r>
                  <w:r>
                    <w:rPr>
                      <w:sz w:val="24"/>
                    </w:rPr>
                    <w:t>by</w:t>
                  </w:r>
                  <w:r>
                    <w:rPr>
                      <w:spacing w:val="-4"/>
                      <w:sz w:val="24"/>
                    </w:rPr>
                    <w:t xml:space="preserve"> </w:t>
                  </w:r>
                  <w:r>
                    <w:rPr>
                      <w:sz w:val="24"/>
                    </w:rPr>
                    <w:t>0.53</w:t>
                  </w:r>
                  <w:r>
                    <w:rPr>
                      <w:spacing w:val="-6"/>
                      <w:sz w:val="24"/>
                    </w:rPr>
                    <w:t xml:space="preserve"> </w:t>
                  </w:r>
                  <w:r>
                    <w:rPr>
                      <w:sz w:val="24"/>
                    </w:rPr>
                    <w:t>cents</w:t>
                  </w:r>
                  <w:r>
                    <w:rPr>
                      <w:spacing w:val="-5"/>
                      <w:sz w:val="24"/>
                    </w:rPr>
                    <w:t xml:space="preserve"> </w:t>
                  </w:r>
                  <w:r>
                    <w:rPr>
                      <w:sz w:val="24"/>
                    </w:rPr>
                    <w:t>per</w:t>
                  </w:r>
                  <w:r>
                    <w:rPr>
                      <w:spacing w:val="-5"/>
                      <w:sz w:val="24"/>
                    </w:rPr>
                    <w:t xml:space="preserve"> </w:t>
                  </w:r>
                  <w:r>
                    <w:rPr>
                      <w:sz w:val="24"/>
                    </w:rPr>
                    <w:t>$1,000</w:t>
                  </w:r>
                  <w:r>
                    <w:rPr>
                      <w:spacing w:val="-6"/>
                      <w:sz w:val="24"/>
                    </w:rPr>
                    <w:t xml:space="preserve"> </w:t>
                  </w:r>
                  <w:r>
                    <w:rPr>
                      <w:sz w:val="24"/>
                    </w:rPr>
                    <w:t>for</w:t>
                  </w:r>
                  <w:r>
                    <w:rPr>
                      <w:spacing w:val="-5"/>
                      <w:sz w:val="24"/>
                    </w:rPr>
                    <w:t xml:space="preserve"> </w:t>
                  </w:r>
                  <w:r>
                    <w:rPr>
                      <w:sz w:val="24"/>
                    </w:rPr>
                    <w:t>a</w:t>
                  </w:r>
                  <w:r>
                    <w:rPr>
                      <w:spacing w:val="-6"/>
                      <w:sz w:val="24"/>
                    </w:rPr>
                    <w:t xml:space="preserve"> </w:t>
                  </w:r>
                  <w:r>
                    <w:rPr>
                      <w:sz w:val="24"/>
                    </w:rPr>
                    <w:t>total</w:t>
                  </w:r>
                  <w:r>
                    <w:rPr>
                      <w:spacing w:val="-5"/>
                      <w:sz w:val="24"/>
                    </w:rPr>
                    <w:t xml:space="preserve"> </w:t>
                  </w:r>
                  <w:r>
                    <w:rPr>
                      <w:sz w:val="24"/>
                    </w:rPr>
                    <w:t>of</w:t>
                  </w:r>
                  <w:r>
                    <w:rPr>
                      <w:spacing w:val="-8"/>
                      <w:sz w:val="24"/>
                    </w:rPr>
                    <w:t xml:space="preserve"> </w:t>
                  </w:r>
                  <w:r>
                    <w:rPr>
                      <w:sz w:val="24"/>
                    </w:rPr>
                    <w:t>$1.99</w:t>
                  </w:r>
                  <w:r>
                    <w:rPr>
                      <w:spacing w:val="-8"/>
                      <w:sz w:val="24"/>
                    </w:rPr>
                    <w:t xml:space="preserve"> </w:t>
                  </w:r>
                  <w:r>
                    <w:rPr>
                      <w:sz w:val="24"/>
                    </w:rPr>
                    <w:t>per</w:t>
                  </w:r>
                  <w:r>
                    <w:rPr>
                      <w:spacing w:val="-5"/>
                      <w:sz w:val="24"/>
                    </w:rPr>
                    <w:t xml:space="preserve"> </w:t>
                  </w:r>
                  <w:r>
                    <w:rPr>
                      <w:sz w:val="24"/>
                    </w:rPr>
                    <w:t>$1,000 of assessed value.</w:t>
                  </w:r>
                  <w:r w:rsidR="00BE43E0">
                    <w:rPr>
                      <w:sz w:val="24"/>
                    </w:rPr>
                    <w:t xml:space="preserve"> We have used the new levy totals and conservatively </w:t>
                  </w:r>
                  <w:r w:rsidR="001E3B26">
                    <w:rPr>
                      <w:sz w:val="24"/>
                    </w:rPr>
                    <w:t>determined that 94% of that amount would be available for the 23/24 budget.</w:t>
                  </w:r>
                  <w:r w:rsidR="008D087C">
                    <w:rPr>
                      <w:sz w:val="24"/>
                    </w:rPr>
                    <w:t xml:space="preserve"> See Appendix A.</w:t>
                  </w:r>
                </w:p>
              </w:txbxContent>
            </v:textbox>
            <w10:wrap anchorx="page" anchory="page"/>
          </v:shape>
        </w:pict>
      </w:r>
      <w:r>
        <w:pict w14:anchorId="1FBCB932">
          <v:shape id="docshape24" o:spid="_x0000_s1244" type="#_x0000_t202" style="position:absolute;margin-left:46.4pt;margin-top:632.95pt;width:136.8pt;height:17.55pt;z-index:-16128000;mso-position-horizontal-relative:page;mso-position-vertical-relative:page" filled="f" stroked="f">
            <v:textbox inset="0,0,0,0">
              <w:txbxContent>
                <w:p w14:paraId="1FBCB9CD" w14:textId="77777777" w:rsidR="001767E1" w:rsidRDefault="00E06CA5">
                  <w:pPr>
                    <w:spacing w:before="9"/>
                    <w:ind w:left="20"/>
                    <w:rPr>
                      <w:rFonts w:ascii="Times New Roman"/>
                      <w:b/>
                      <w:sz w:val="28"/>
                    </w:rPr>
                  </w:pPr>
                  <w:r w:rsidRPr="00014FC2">
                    <w:rPr>
                      <w:b/>
                      <w:w w:val="90"/>
                      <w:sz w:val="28"/>
                    </w:rPr>
                    <w:t>DISTRICT</w:t>
                  </w:r>
                  <w:r w:rsidRPr="00014FC2">
                    <w:rPr>
                      <w:b/>
                      <w:spacing w:val="3"/>
                      <w:sz w:val="28"/>
                    </w:rPr>
                    <w:t xml:space="preserve"> </w:t>
                  </w:r>
                  <w:r w:rsidRPr="00014FC2">
                    <w:rPr>
                      <w:b/>
                      <w:spacing w:val="-2"/>
                      <w:w w:val="95"/>
                      <w:sz w:val="28"/>
                    </w:rPr>
                    <w:t>SERVICES</w:t>
                  </w:r>
                  <w:r>
                    <w:rPr>
                      <w:rFonts w:ascii="Times New Roman"/>
                      <w:b/>
                      <w:spacing w:val="-2"/>
                      <w:w w:val="95"/>
                      <w:sz w:val="28"/>
                    </w:rPr>
                    <w:t>:</w:t>
                  </w:r>
                </w:p>
              </w:txbxContent>
            </v:textbox>
            <w10:wrap anchorx="page" anchory="page"/>
          </v:shape>
        </w:pict>
      </w:r>
      <w:r>
        <w:pict w14:anchorId="1FBCB933">
          <v:shape id="docshape25" o:spid="_x0000_s1243" type="#_x0000_t202" style="position:absolute;margin-left:46.4pt;margin-top:665.65pt;width:511.15pt;height:60.9pt;z-index:-16127488;mso-position-horizontal-relative:page;mso-position-vertical-relative:page" filled="f" stroked="f">
            <v:textbox inset="0,0,0,0">
              <w:txbxContent>
                <w:p w14:paraId="1FBCB9CE" w14:textId="409F6B23" w:rsidR="001767E1" w:rsidRDefault="00E06CA5">
                  <w:pPr>
                    <w:spacing w:before="20"/>
                    <w:ind w:left="20"/>
                    <w:rPr>
                      <w:sz w:val="24"/>
                    </w:rPr>
                  </w:pPr>
                  <w:r>
                    <w:rPr>
                      <w:w w:val="90"/>
                      <w:sz w:val="24"/>
                    </w:rPr>
                    <w:t>Sheridan Fire District provides many services to the citizens of our District, including basic and advanced</w:t>
                  </w:r>
                  <w:r>
                    <w:rPr>
                      <w:spacing w:val="-10"/>
                      <w:w w:val="90"/>
                      <w:sz w:val="24"/>
                    </w:rPr>
                    <w:t xml:space="preserve"> </w:t>
                  </w:r>
                  <w:r>
                    <w:rPr>
                      <w:w w:val="90"/>
                      <w:sz w:val="24"/>
                    </w:rPr>
                    <w:t>life</w:t>
                  </w:r>
                  <w:r>
                    <w:rPr>
                      <w:spacing w:val="-11"/>
                      <w:w w:val="90"/>
                      <w:sz w:val="24"/>
                    </w:rPr>
                    <w:t xml:space="preserve"> </w:t>
                  </w:r>
                  <w:r>
                    <w:rPr>
                      <w:w w:val="90"/>
                      <w:sz w:val="24"/>
                    </w:rPr>
                    <w:t>support,</w:t>
                  </w:r>
                  <w:r>
                    <w:rPr>
                      <w:spacing w:val="-10"/>
                      <w:w w:val="90"/>
                      <w:sz w:val="24"/>
                    </w:rPr>
                    <w:t xml:space="preserve"> </w:t>
                  </w:r>
                  <w:r>
                    <w:rPr>
                      <w:w w:val="90"/>
                      <w:sz w:val="24"/>
                    </w:rPr>
                    <w:t>emergency</w:t>
                  </w:r>
                  <w:r>
                    <w:rPr>
                      <w:spacing w:val="-10"/>
                      <w:w w:val="90"/>
                      <w:sz w:val="24"/>
                    </w:rPr>
                    <w:t xml:space="preserve"> </w:t>
                  </w:r>
                  <w:r>
                    <w:rPr>
                      <w:w w:val="90"/>
                      <w:sz w:val="24"/>
                    </w:rPr>
                    <w:t>medical</w:t>
                  </w:r>
                  <w:r>
                    <w:rPr>
                      <w:spacing w:val="-10"/>
                      <w:w w:val="90"/>
                      <w:sz w:val="24"/>
                    </w:rPr>
                    <w:t xml:space="preserve"> </w:t>
                  </w:r>
                  <w:r>
                    <w:rPr>
                      <w:w w:val="90"/>
                      <w:sz w:val="24"/>
                    </w:rPr>
                    <w:t>transportation,</w:t>
                  </w:r>
                  <w:r>
                    <w:rPr>
                      <w:spacing w:val="-10"/>
                      <w:w w:val="90"/>
                      <w:sz w:val="24"/>
                    </w:rPr>
                    <w:t xml:space="preserve"> </w:t>
                  </w:r>
                  <w:r>
                    <w:rPr>
                      <w:w w:val="90"/>
                      <w:sz w:val="24"/>
                    </w:rPr>
                    <w:t>fire</w:t>
                  </w:r>
                  <w:r>
                    <w:rPr>
                      <w:spacing w:val="-10"/>
                      <w:w w:val="90"/>
                      <w:sz w:val="24"/>
                    </w:rPr>
                    <w:t xml:space="preserve"> </w:t>
                  </w:r>
                  <w:r>
                    <w:rPr>
                      <w:w w:val="90"/>
                      <w:sz w:val="24"/>
                    </w:rPr>
                    <w:t>suppression</w:t>
                  </w:r>
                  <w:r>
                    <w:rPr>
                      <w:spacing w:val="-10"/>
                      <w:w w:val="90"/>
                      <w:sz w:val="24"/>
                    </w:rPr>
                    <w:t xml:space="preserve"> </w:t>
                  </w:r>
                  <w:r>
                    <w:rPr>
                      <w:w w:val="90"/>
                      <w:sz w:val="24"/>
                    </w:rPr>
                    <w:t>activities,</w:t>
                  </w:r>
                  <w:r>
                    <w:rPr>
                      <w:spacing w:val="-10"/>
                      <w:w w:val="90"/>
                      <w:sz w:val="24"/>
                    </w:rPr>
                    <w:t xml:space="preserve"> </w:t>
                  </w:r>
                  <w:r>
                    <w:rPr>
                      <w:w w:val="90"/>
                      <w:sz w:val="24"/>
                    </w:rPr>
                    <w:t>various</w:t>
                  </w:r>
                  <w:r>
                    <w:rPr>
                      <w:spacing w:val="-13"/>
                      <w:w w:val="90"/>
                      <w:sz w:val="24"/>
                    </w:rPr>
                    <w:t xml:space="preserve"> </w:t>
                  </w:r>
                  <w:r>
                    <w:rPr>
                      <w:w w:val="90"/>
                      <w:sz w:val="24"/>
                    </w:rPr>
                    <w:t>types of</w:t>
                  </w:r>
                  <w:r>
                    <w:rPr>
                      <w:spacing w:val="-6"/>
                      <w:w w:val="90"/>
                      <w:sz w:val="24"/>
                    </w:rPr>
                    <w:t xml:space="preserve"> </w:t>
                  </w:r>
                  <w:r>
                    <w:rPr>
                      <w:w w:val="90"/>
                      <w:sz w:val="24"/>
                    </w:rPr>
                    <w:t>rescue</w:t>
                  </w:r>
                  <w:r>
                    <w:rPr>
                      <w:spacing w:val="-4"/>
                      <w:w w:val="90"/>
                      <w:sz w:val="24"/>
                    </w:rPr>
                    <w:t xml:space="preserve"> </w:t>
                  </w:r>
                  <w:r>
                    <w:rPr>
                      <w:w w:val="90"/>
                      <w:sz w:val="24"/>
                    </w:rPr>
                    <w:t>services,</w:t>
                  </w:r>
                  <w:r>
                    <w:rPr>
                      <w:spacing w:val="-5"/>
                      <w:w w:val="90"/>
                      <w:sz w:val="24"/>
                    </w:rPr>
                    <w:t xml:space="preserve"> </w:t>
                  </w:r>
                  <w:r>
                    <w:rPr>
                      <w:w w:val="90"/>
                      <w:sz w:val="24"/>
                    </w:rPr>
                    <w:t>fire</w:t>
                  </w:r>
                  <w:r>
                    <w:rPr>
                      <w:spacing w:val="-9"/>
                      <w:w w:val="90"/>
                      <w:sz w:val="24"/>
                    </w:rPr>
                    <w:t xml:space="preserve"> </w:t>
                  </w:r>
                  <w:r>
                    <w:rPr>
                      <w:w w:val="90"/>
                      <w:sz w:val="24"/>
                    </w:rPr>
                    <w:t>code</w:t>
                  </w:r>
                  <w:r w:rsidR="00A12797">
                    <w:rPr>
                      <w:w w:val="90"/>
                      <w:sz w:val="24"/>
                    </w:rPr>
                    <w:t>/driveway</w:t>
                  </w:r>
                  <w:r>
                    <w:rPr>
                      <w:spacing w:val="-7"/>
                      <w:w w:val="90"/>
                      <w:sz w:val="24"/>
                    </w:rPr>
                    <w:t xml:space="preserve"> </w:t>
                  </w:r>
                  <w:r>
                    <w:rPr>
                      <w:w w:val="90"/>
                      <w:sz w:val="24"/>
                    </w:rPr>
                    <w:t>inspections,</w:t>
                  </w:r>
                  <w:r>
                    <w:rPr>
                      <w:spacing w:val="-2"/>
                      <w:w w:val="90"/>
                      <w:sz w:val="24"/>
                    </w:rPr>
                    <w:t xml:space="preserve"> </w:t>
                  </w:r>
                  <w:r>
                    <w:rPr>
                      <w:w w:val="90"/>
                      <w:sz w:val="24"/>
                    </w:rPr>
                    <w:t>essential</w:t>
                  </w:r>
                  <w:r>
                    <w:rPr>
                      <w:spacing w:val="-10"/>
                      <w:w w:val="90"/>
                      <w:sz w:val="24"/>
                    </w:rPr>
                    <w:t xml:space="preserve"> </w:t>
                  </w:r>
                  <w:r>
                    <w:rPr>
                      <w:w w:val="90"/>
                      <w:sz w:val="24"/>
                    </w:rPr>
                    <w:t>fire</w:t>
                  </w:r>
                  <w:r>
                    <w:rPr>
                      <w:spacing w:val="-9"/>
                      <w:w w:val="90"/>
                      <w:sz w:val="24"/>
                    </w:rPr>
                    <w:t xml:space="preserve"> </w:t>
                  </w:r>
                  <w:r>
                    <w:rPr>
                      <w:w w:val="90"/>
                      <w:sz w:val="24"/>
                    </w:rPr>
                    <w:t>plan</w:t>
                  </w:r>
                  <w:r>
                    <w:rPr>
                      <w:spacing w:val="-5"/>
                      <w:w w:val="90"/>
                      <w:sz w:val="24"/>
                    </w:rPr>
                    <w:t xml:space="preserve"> </w:t>
                  </w:r>
                  <w:r>
                    <w:rPr>
                      <w:w w:val="90"/>
                      <w:sz w:val="24"/>
                    </w:rPr>
                    <w:t>reviews,</w:t>
                  </w:r>
                  <w:r>
                    <w:rPr>
                      <w:spacing w:val="-3"/>
                      <w:w w:val="90"/>
                      <w:sz w:val="24"/>
                    </w:rPr>
                    <w:t xml:space="preserve"> </w:t>
                  </w:r>
                  <w:r>
                    <w:rPr>
                      <w:w w:val="90"/>
                      <w:sz w:val="24"/>
                    </w:rPr>
                    <w:t>and</w:t>
                  </w:r>
                  <w:r>
                    <w:rPr>
                      <w:spacing w:val="-2"/>
                      <w:w w:val="90"/>
                      <w:sz w:val="24"/>
                    </w:rPr>
                    <w:t xml:space="preserve"> </w:t>
                  </w:r>
                  <w:r>
                    <w:rPr>
                      <w:w w:val="90"/>
                      <w:sz w:val="24"/>
                    </w:rPr>
                    <w:t>fire</w:t>
                  </w:r>
                  <w:r>
                    <w:rPr>
                      <w:spacing w:val="-4"/>
                      <w:w w:val="90"/>
                      <w:sz w:val="24"/>
                    </w:rPr>
                    <w:t xml:space="preserve"> </w:t>
                  </w:r>
                  <w:r>
                    <w:rPr>
                      <w:w w:val="90"/>
                      <w:sz w:val="24"/>
                    </w:rPr>
                    <w:t>prevention</w:t>
                  </w:r>
                  <w:r>
                    <w:rPr>
                      <w:spacing w:val="-3"/>
                      <w:w w:val="90"/>
                      <w:sz w:val="24"/>
                    </w:rPr>
                    <w:t xml:space="preserve"> </w:t>
                  </w:r>
                  <w:r>
                    <w:rPr>
                      <w:w w:val="90"/>
                      <w:sz w:val="24"/>
                    </w:rPr>
                    <w:t xml:space="preserve">education. </w:t>
                  </w:r>
                </w:p>
              </w:txbxContent>
            </v:textbox>
            <w10:wrap anchorx="page" anchory="page"/>
          </v:shape>
        </w:pict>
      </w:r>
      <w:r>
        <w:pict w14:anchorId="1FBCB934">
          <v:shape id="docshape26" o:spid="_x0000_s1242" type="#_x0000_t202" style="position:absolute;margin-left:506.35pt;margin-top:728.65pt;width:58.95pt;height:15.55pt;z-index:-16126976;mso-position-horizontal-relative:page;mso-position-vertical-relative:page" filled="f" stroked="f">
            <v:textbox inset="0,0,0,0">
              <w:txbxContent>
                <w:p w14:paraId="1FBCB9CF" w14:textId="77777777" w:rsidR="001767E1" w:rsidRDefault="00E06CA5">
                  <w:pPr>
                    <w:pStyle w:val="BodyText"/>
                    <w:spacing w:before="21"/>
                    <w:ind w:left="20"/>
                  </w:pPr>
                  <w:r>
                    <w:t>2</w:t>
                  </w:r>
                  <w:r>
                    <w:rPr>
                      <w:spacing w:val="1"/>
                    </w:rPr>
                    <w:t xml:space="preserve"> </w:t>
                  </w:r>
                  <w:r>
                    <w:t>|</w:t>
                  </w:r>
                  <w:r>
                    <w:rPr>
                      <w:spacing w:val="-1"/>
                    </w:rPr>
                    <w:t xml:space="preserve"> </w:t>
                  </w:r>
                  <w:r>
                    <w:rPr>
                      <w:color w:val="7D7D7D"/>
                    </w:rPr>
                    <w:t>P</w:t>
                  </w:r>
                  <w:r>
                    <w:rPr>
                      <w:color w:val="7D7D7D"/>
                      <w:spacing w:val="-5"/>
                    </w:rPr>
                    <w:t xml:space="preserve"> </w:t>
                  </w:r>
                  <w:r>
                    <w:rPr>
                      <w:color w:val="7D7D7D"/>
                    </w:rPr>
                    <w:t>a</w:t>
                  </w:r>
                  <w:r>
                    <w:rPr>
                      <w:color w:val="7D7D7D"/>
                      <w:spacing w:val="-1"/>
                    </w:rPr>
                    <w:t xml:space="preserve"> </w:t>
                  </w:r>
                  <w:r>
                    <w:rPr>
                      <w:color w:val="7D7D7D"/>
                    </w:rPr>
                    <w:t>g</w:t>
                  </w:r>
                  <w:r>
                    <w:rPr>
                      <w:color w:val="7D7D7D"/>
                      <w:spacing w:val="-6"/>
                    </w:rPr>
                    <w:t xml:space="preserve"> </w:t>
                  </w:r>
                  <w:r>
                    <w:rPr>
                      <w:color w:val="7D7D7D"/>
                      <w:spacing w:val="-10"/>
                    </w:rPr>
                    <w:t>e</w:t>
                  </w:r>
                </w:p>
              </w:txbxContent>
            </v:textbox>
            <w10:wrap anchorx="page" anchory="page"/>
          </v:shape>
        </w:pict>
      </w:r>
    </w:p>
    <w:p w14:paraId="1FBCB908" w14:textId="77777777" w:rsidR="001767E1" w:rsidRDefault="001767E1">
      <w:pPr>
        <w:rPr>
          <w:sz w:val="2"/>
          <w:szCs w:val="2"/>
        </w:rPr>
        <w:sectPr w:rsidR="001767E1">
          <w:pgSz w:w="12240" w:h="15840"/>
          <w:pgMar w:top="760" w:right="660" w:bottom="280" w:left="800" w:header="720" w:footer="720" w:gutter="0"/>
          <w:cols w:space="720"/>
        </w:sectPr>
      </w:pPr>
    </w:p>
    <w:p w14:paraId="1FBCB909" w14:textId="1F9C0E01" w:rsidR="001767E1" w:rsidRDefault="000C6859">
      <w:pPr>
        <w:rPr>
          <w:sz w:val="2"/>
          <w:szCs w:val="2"/>
        </w:rPr>
      </w:pPr>
      <w:r>
        <w:pict w14:anchorId="1FBCB93B">
          <v:shape id="docshape33" o:spid="_x0000_s1235" type="#_x0000_t202" style="position:absolute;margin-left:46.4pt;margin-top:361.1pt;width:506.9pt;height:153.4pt;z-index:-16123392;mso-position-horizontal-relative:page;mso-position-vertical-relative:page" filled="f" stroked="f">
            <v:textbox style="mso-next-textbox:#docshape33" inset="0,0,0,0">
              <w:txbxContent>
                <w:p w14:paraId="1FBCB9D9" w14:textId="77777777" w:rsidR="001767E1" w:rsidRDefault="00E06CA5">
                  <w:pPr>
                    <w:spacing w:before="21"/>
                    <w:ind w:left="20"/>
                    <w:rPr>
                      <w:b/>
                      <w:sz w:val="28"/>
                    </w:rPr>
                  </w:pPr>
                  <w:r>
                    <w:rPr>
                      <w:b/>
                      <w:w w:val="90"/>
                      <w:sz w:val="28"/>
                    </w:rPr>
                    <w:t>SUMMARY</w:t>
                  </w:r>
                  <w:r>
                    <w:rPr>
                      <w:b/>
                      <w:spacing w:val="-2"/>
                      <w:w w:val="90"/>
                      <w:sz w:val="28"/>
                    </w:rPr>
                    <w:t xml:space="preserve"> </w:t>
                  </w:r>
                  <w:r>
                    <w:rPr>
                      <w:b/>
                      <w:w w:val="90"/>
                      <w:sz w:val="28"/>
                    </w:rPr>
                    <w:t>OF</w:t>
                  </w:r>
                  <w:r>
                    <w:rPr>
                      <w:b/>
                      <w:spacing w:val="-4"/>
                      <w:w w:val="90"/>
                      <w:sz w:val="28"/>
                    </w:rPr>
                    <w:t xml:space="preserve"> </w:t>
                  </w:r>
                  <w:r>
                    <w:rPr>
                      <w:b/>
                      <w:w w:val="90"/>
                      <w:sz w:val="28"/>
                    </w:rPr>
                    <w:t>BUDGET</w:t>
                  </w:r>
                  <w:r>
                    <w:rPr>
                      <w:b/>
                      <w:spacing w:val="-1"/>
                      <w:w w:val="90"/>
                      <w:sz w:val="28"/>
                    </w:rPr>
                    <w:t xml:space="preserve"> </w:t>
                  </w:r>
                  <w:r>
                    <w:rPr>
                      <w:b/>
                      <w:spacing w:val="-2"/>
                      <w:w w:val="90"/>
                      <w:sz w:val="28"/>
                    </w:rPr>
                    <w:t>PRACTICES:</w:t>
                  </w:r>
                </w:p>
                <w:p w14:paraId="1FBCB9DA" w14:textId="77777777" w:rsidR="001767E1" w:rsidRDefault="00E06CA5">
                  <w:pPr>
                    <w:pStyle w:val="BodyText"/>
                    <w:numPr>
                      <w:ilvl w:val="0"/>
                      <w:numId w:val="1"/>
                    </w:numPr>
                    <w:tabs>
                      <w:tab w:val="left" w:pos="239"/>
                    </w:tabs>
                    <w:spacing w:before="271"/>
                    <w:ind w:right="2207" w:firstLine="0"/>
                  </w:pPr>
                  <w:r>
                    <w:rPr>
                      <w:w w:val="90"/>
                    </w:rPr>
                    <w:t>The</w:t>
                  </w:r>
                  <w:r>
                    <w:rPr>
                      <w:spacing w:val="-10"/>
                      <w:w w:val="90"/>
                    </w:rPr>
                    <w:t xml:space="preserve"> </w:t>
                  </w:r>
                  <w:proofErr w:type="gramStart"/>
                  <w:r>
                    <w:rPr>
                      <w:w w:val="90"/>
                    </w:rPr>
                    <w:t>District</w:t>
                  </w:r>
                  <w:proofErr w:type="gramEnd"/>
                  <w:r>
                    <w:rPr>
                      <w:spacing w:val="-9"/>
                      <w:w w:val="90"/>
                    </w:rPr>
                    <w:t xml:space="preserve"> </w:t>
                  </w:r>
                  <w:r>
                    <w:rPr>
                      <w:w w:val="90"/>
                    </w:rPr>
                    <w:t>will</w:t>
                  </w:r>
                  <w:r>
                    <w:rPr>
                      <w:spacing w:val="-9"/>
                      <w:w w:val="90"/>
                    </w:rPr>
                    <w:t xml:space="preserve"> </w:t>
                  </w:r>
                  <w:r>
                    <w:rPr>
                      <w:w w:val="90"/>
                    </w:rPr>
                    <w:t>attempt</w:t>
                  </w:r>
                  <w:r>
                    <w:rPr>
                      <w:spacing w:val="-9"/>
                      <w:w w:val="90"/>
                    </w:rPr>
                    <w:t xml:space="preserve"> </w:t>
                  </w:r>
                  <w:r>
                    <w:rPr>
                      <w:w w:val="90"/>
                    </w:rPr>
                    <w:t>to</w:t>
                  </w:r>
                  <w:r>
                    <w:rPr>
                      <w:spacing w:val="-10"/>
                      <w:w w:val="90"/>
                    </w:rPr>
                    <w:t xml:space="preserve"> </w:t>
                  </w:r>
                  <w:r>
                    <w:rPr>
                      <w:w w:val="90"/>
                    </w:rPr>
                    <w:t>provide</w:t>
                  </w:r>
                  <w:r>
                    <w:rPr>
                      <w:spacing w:val="-9"/>
                      <w:w w:val="90"/>
                    </w:rPr>
                    <w:t xml:space="preserve"> </w:t>
                  </w:r>
                  <w:r>
                    <w:rPr>
                      <w:w w:val="90"/>
                    </w:rPr>
                    <w:t>the</w:t>
                  </w:r>
                  <w:r>
                    <w:rPr>
                      <w:spacing w:val="-12"/>
                      <w:w w:val="90"/>
                    </w:rPr>
                    <w:t xml:space="preserve"> </w:t>
                  </w:r>
                  <w:r>
                    <w:rPr>
                      <w:w w:val="90"/>
                    </w:rPr>
                    <w:t>highest</w:t>
                  </w:r>
                  <w:r>
                    <w:rPr>
                      <w:spacing w:val="-9"/>
                      <w:w w:val="90"/>
                    </w:rPr>
                    <w:t xml:space="preserve"> </w:t>
                  </w:r>
                  <w:r>
                    <w:rPr>
                      <w:w w:val="90"/>
                    </w:rPr>
                    <w:t>level</w:t>
                  </w:r>
                  <w:r>
                    <w:rPr>
                      <w:spacing w:val="-9"/>
                      <w:w w:val="90"/>
                    </w:rPr>
                    <w:t xml:space="preserve"> </w:t>
                  </w:r>
                  <w:r>
                    <w:rPr>
                      <w:w w:val="90"/>
                    </w:rPr>
                    <w:t>and</w:t>
                  </w:r>
                  <w:r>
                    <w:rPr>
                      <w:spacing w:val="-9"/>
                      <w:w w:val="90"/>
                    </w:rPr>
                    <w:t xml:space="preserve"> </w:t>
                  </w:r>
                  <w:r>
                    <w:rPr>
                      <w:w w:val="90"/>
                    </w:rPr>
                    <w:t>quality</w:t>
                  </w:r>
                  <w:r>
                    <w:rPr>
                      <w:spacing w:val="-10"/>
                      <w:w w:val="90"/>
                    </w:rPr>
                    <w:t xml:space="preserve"> </w:t>
                  </w:r>
                  <w:r>
                    <w:rPr>
                      <w:w w:val="90"/>
                    </w:rPr>
                    <w:t>of</w:t>
                  </w:r>
                  <w:r>
                    <w:rPr>
                      <w:spacing w:val="-9"/>
                      <w:w w:val="90"/>
                    </w:rPr>
                    <w:t xml:space="preserve"> </w:t>
                  </w:r>
                  <w:r>
                    <w:rPr>
                      <w:w w:val="90"/>
                    </w:rPr>
                    <w:t>service</w:t>
                  </w:r>
                  <w:r>
                    <w:rPr>
                      <w:spacing w:val="-9"/>
                      <w:w w:val="90"/>
                    </w:rPr>
                    <w:t xml:space="preserve"> </w:t>
                  </w:r>
                  <w:r>
                    <w:rPr>
                      <w:w w:val="90"/>
                    </w:rPr>
                    <w:t xml:space="preserve">possible </w:t>
                  </w:r>
                  <w:r>
                    <w:t>based</w:t>
                  </w:r>
                  <w:r>
                    <w:rPr>
                      <w:spacing w:val="-16"/>
                    </w:rPr>
                    <w:t xml:space="preserve"> </w:t>
                  </w:r>
                  <w:r>
                    <w:t>on</w:t>
                  </w:r>
                  <w:r>
                    <w:rPr>
                      <w:spacing w:val="-15"/>
                    </w:rPr>
                    <w:t xml:space="preserve"> </w:t>
                  </w:r>
                  <w:r>
                    <w:t>its</w:t>
                  </w:r>
                  <w:r>
                    <w:rPr>
                      <w:spacing w:val="-15"/>
                    </w:rPr>
                    <w:t xml:space="preserve"> </w:t>
                  </w:r>
                  <w:r>
                    <w:t>financial</w:t>
                  </w:r>
                  <w:r>
                    <w:rPr>
                      <w:spacing w:val="-15"/>
                    </w:rPr>
                    <w:t xml:space="preserve"> </w:t>
                  </w:r>
                  <w:r>
                    <w:t>ability</w:t>
                  </w:r>
                  <w:r>
                    <w:rPr>
                      <w:spacing w:val="-16"/>
                    </w:rPr>
                    <w:t xml:space="preserve"> </w:t>
                  </w:r>
                  <w:r>
                    <w:t>to</w:t>
                  </w:r>
                  <w:r>
                    <w:rPr>
                      <w:spacing w:val="-15"/>
                    </w:rPr>
                    <w:t xml:space="preserve"> </w:t>
                  </w:r>
                  <w:r>
                    <w:t>do</w:t>
                  </w:r>
                  <w:r>
                    <w:rPr>
                      <w:spacing w:val="-18"/>
                    </w:rPr>
                    <w:t xml:space="preserve"> </w:t>
                  </w:r>
                  <w:r>
                    <w:t>so.</w:t>
                  </w:r>
                </w:p>
                <w:p w14:paraId="1FBCB9DB" w14:textId="77777777" w:rsidR="001767E1" w:rsidRDefault="00E06CA5">
                  <w:pPr>
                    <w:pStyle w:val="BodyText"/>
                    <w:numPr>
                      <w:ilvl w:val="0"/>
                      <w:numId w:val="1"/>
                    </w:numPr>
                    <w:tabs>
                      <w:tab w:val="left" w:pos="239"/>
                    </w:tabs>
                    <w:spacing w:before="3"/>
                    <w:ind w:left="21" w:right="36" w:hanging="1"/>
                  </w:pPr>
                  <w:r>
                    <w:rPr>
                      <w:w w:val="90"/>
                    </w:rPr>
                    <w:t>The</w:t>
                  </w:r>
                  <w:r>
                    <w:rPr>
                      <w:spacing w:val="-4"/>
                      <w:w w:val="90"/>
                    </w:rPr>
                    <w:t xml:space="preserve"> </w:t>
                  </w:r>
                  <w:proofErr w:type="gramStart"/>
                  <w:r>
                    <w:rPr>
                      <w:w w:val="90"/>
                    </w:rPr>
                    <w:t>District</w:t>
                  </w:r>
                  <w:proofErr w:type="gramEnd"/>
                  <w:r>
                    <w:rPr>
                      <w:spacing w:val="-5"/>
                      <w:w w:val="90"/>
                    </w:rPr>
                    <w:t xml:space="preserve"> </w:t>
                  </w:r>
                  <w:r>
                    <w:rPr>
                      <w:w w:val="90"/>
                    </w:rPr>
                    <w:t>will</w:t>
                  </w:r>
                  <w:r>
                    <w:rPr>
                      <w:spacing w:val="-4"/>
                      <w:w w:val="90"/>
                    </w:rPr>
                    <w:t xml:space="preserve"> </w:t>
                  </w:r>
                  <w:r>
                    <w:rPr>
                      <w:w w:val="90"/>
                    </w:rPr>
                    <w:t>attempt</w:t>
                  </w:r>
                  <w:r>
                    <w:rPr>
                      <w:spacing w:val="-2"/>
                      <w:w w:val="90"/>
                    </w:rPr>
                    <w:t xml:space="preserve"> </w:t>
                  </w:r>
                  <w:r>
                    <w:rPr>
                      <w:w w:val="90"/>
                    </w:rPr>
                    <w:t>to</w:t>
                  </w:r>
                  <w:r>
                    <w:rPr>
                      <w:spacing w:val="-7"/>
                      <w:w w:val="90"/>
                    </w:rPr>
                    <w:t xml:space="preserve"> </w:t>
                  </w:r>
                  <w:r>
                    <w:rPr>
                      <w:w w:val="90"/>
                    </w:rPr>
                    <w:t>the</w:t>
                  </w:r>
                  <w:r>
                    <w:rPr>
                      <w:spacing w:val="-7"/>
                      <w:w w:val="90"/>
                    </w:rPr>
                    <w:t xml:space="preserve"> </w:t>
                  </w:r>
                  <w:r>
                    <w:rPr>
                      <w:w w:val="90"/>
                    </w:rPr>
                    <w:t>best</w:t>
                  </w:r>
                  <w:r>
                    <w:rPr>
                      <w:spacing w:val="-2"/>
                      <w:w w:val="90"/>
                    </w:rPr>
                    <w:t xml:space="preserve"> </w:t>
                  </w:r>
                  <w:r>
                    <w:rPr>
                      <w:w w:val="90"/>
                    </w:rPr>
                    <w:t>of</w:t>
                  </w:r>
                  <w:r>
                    <w:rPr>
                      <w:spacing w:val="-5"/>
                      <w:w w:val="90"/>
                    </w:rPr>
                    <w:t xml:space="preserve"> </w:t>
                  </w:r>
                  <w:r>
                    <w:rPr>
                      <w:w w:val="90"/>
                    </w:rPr>
                    <w:t>its</w:t>
                  </w:r>
                  <w:r>
                    <w:rPr>
                      <w:spacing w:val="-5"/>
                      <w:w w:val="90"/>
                    </w:rPr>
                    <w:t xml:space="preserve"> </w:t>
                  </w:r>
                  <w:r>
                    <w:rPr>
                      <w:w w:val="90"/>
                    </w:rPr>
                    <w:t>ability</w:t>
                  </w:r>
                  <w:r>
                    <w:rPr>
                      <w:spacing w:val="-5"/>
                      <w:w w:val="90"/>
                    </w:rPr>
                    <w:t xml:space="preserve"> </w:t>
                  </w:r>
                  <w:r>
                    <w:rPr>
                      <w:w w:val="90"/>
                    </w:rPr>
                    <w:t>to</w:t>
                  </w:r>
                  <w:r>
                    <w:rPr>
                      <w:spacing w:val="-7"/>
                      <w:w w:val="90"/>
                    </w:rPr>
                    <w:t xml:space="preserve"> </w:t>
                  </w:r>
                  <w:r>
                    <w:rPr>
                      <w:w w:val="90"/>
                    </w:rPr>
                    <w:t>fund</w:t>
                  </w:r>
                  <w:r>
                    <w:rPr>
                      <w:spacing w:val="-6"/>
                      <w:w w:val="90"/>
                    </w:rPr>
                    <w:t xml:space="preserve"> </w:t>
                  </w:r>
                  <w:r>
                    <w:rPr>
                      <w:w w:val="90"/>
                    </w:rPr>
                    <w:t>the</w:t>
                  </w:r>
                  <w:r>
                    <w:rPr>
                      <w:spacing w:val="-7"/>
                      <w:w w:val="90"/>
                    </w:rPr>
                    <w:t xml:space="preserve"> </w:t>
                  </w:r>
                  <w:r>
                    <w:rPr>
                      <w:w w:val="90"/>
                    </w:rPr>
                    <w:t>Reserve</w:t>
                  </w:r>
                  <w:r>
                    <w:rPr>
                      <w:spacing w:val="-4"/>
                      <w:w w:val="90"/>
                    </w:rPr>
                    <w:t xml:space="preserve"> </w:t>
                  </w:r>
                  <w:r>
                    <w:rPr>
                      <w:w w:val="90"/>
                    </w:rPr>
                    <w:t>Fund</w:t>
                  </w:r>
                  <w:r>
                    <w:rPr>
                      <w:spacing w:val="-6"/>
                      <w:w w:val="90"/>
                    </w:rPr>
                    <w:t xml:space="preserve"> </w:t>
                  </w:r>
                  <w:r>
                    <w:rPr>
                      <w:w w:val="90"/>
                    </w:rPr>
                    <w:t>for</w:t>
                  </w:r>
                  <w:r>
                    <w:rPr>
                      <w:spacing w:val="-4"/>
                      <w:w w:val="90"/>
                    </w:rPr>
                    <w:t xml:space="preserve"> </w:t>
                  </w:r>
                  <w:r>
                    <w:rPr>
                      <w:w w:val="90"/>
                    </w:rPr>
                    <w:t>future</w:t>
                  </w:r>
                  <w:r>
                    <w:rPr>
                      <w:spacing w:val="-9"/>
                      <w:w w:val="90"/>
                    </w:rPr>
                    <w:t xml:space="preserve"> </w:t>
                  </w:r>
                  <w:r>
                    <w:rPr>
                      <w:w w:val="90"/>
                    </w:rPr>
                    <w:t>capital</w:t>
                  </w:r>
                  <w:r>
                    <w:rPr>
                      <w:spacing w:val="-8"/>
                      <w:w w:val="90"/>
                    </w:rPr>
                    <w:t xml:space="preserve"> </w:t>
                  </w:r>
                  <w:r>
                    <w:rPr>
                      <w:w w:val="90"/>
                    </w:rPr>
                    <w:t>needs.</w:t>
                  </w:r>
                  <w:r>
                    <w:rPr>
                      <w:spacing w:val="-4"/>
                      <w:w w:val="90"/>
                    </w:rPr>
                    <w:t xml:space="preserve"> </w:t>
                  </w:r>
                  <w:r>
                    <w:rPr>
                      <w:w w:val="90"/>
                    </w:rPr>
                    <w:t>This</w:t>
                  </w:r>
                  <w:r>
                    <w:rPr>
                      <w:spacing w:val="-5"/>
                      <w:w w:val="90"/>
                    </w:rPr>
                    <w:t xml:space="preserve"> </w:t>
                  </w:r>
                  <w:r>
                    <w:rPr>
                      <w:w w:val="90"/>
                    </w:rPr>
                    <w:t>is</w:t>
                  </w:r>
                  <w:r>
                    <w:rPr>
                      <w:spacing w:val="-5"/>
                      <w:w w:val="90"/>
                    </w:rPr>
                    <w:t xml:space="preserve"> </w:t>
                  </w:r>
                  <w:r>
                    <w:rPr>
                      <w:w w:val="90"/>
                    </w:rPr>
                    <w:t>a high priority, but</w:t>
                  </w:r>
                  <w:r>
                    <w:rPr>
                      <w:spacing w:val="40"/>
                    </w:rPr>
                    <w:t xml:space="preserve"> </w:t>
                  </w:r>
                  <w:r>
                    <w:rPr>
                      <w:w w:val="90"/>
                    </w:rPr>
                    <w:t>essential expenditures will determine the amount available.</w:t>
                  </w:r>
                </w:p>
                <w:p w14:paraId="1FBCB9DC" w14:textId="77777777" w:rsidR="001767E1" w:rsidRDefault="00E06CA5">
                  <w:pPr>
                    <w:pStyle w:val="BodyText"/>
                    <w:numPr>
                      <w:ilvl w:val="0"/>
                      <w:numId w:val="1"/>
                    </w:numPr>
                    <w:tabs>
                      <w:tab w:val="left" w:pos="241"/>
                    </w:tabs>
                    <w:spacing w:before="0"/>
                    <w:ind w:right="17" w:firstLine="0"/>
                  </w:pPr>
                  <w:r>
                    <w:rPr>
                      <w:w w:val="90"/>
                    </w:rPr>
                    <w:t>The</w:t>
                  </w:r>
                  <w:r>
                    <w:rPr>
                      <w:spacing w:val="-10"/>
                      <w:w w:val="90"/>
                    </w:rPr>
                    <w:t xml:space="preserve"> </w:t>
                  </w:r>
                  <w:proofErr w:type="gramStart"/>
                  <w:r>
                    <w:rPr>
                      <w:w w:val="90"/>
                    </w:rPr>
                    <w:t>District</w:t>
                  </w:r>
                  <w:proofErr w:type="gramEnd"/>
                  <w:r>
                    <w:rPr>
                      <w:spacing w:val="-8"/>
                      <w:w w:val="90"/>
                    </w:rPr>
                    <w:t xml:space="preserve"> </w:t>
                  </w:r>
                  <w:r>
                    <w:rPr>
                      <w:w w:val="90"/>
                    </w:rPr>
                    <w:t>will</w:t>
                  </w:r>
                  <w:r>
                    <w:rPr>
                      <w:spacing w:val="-9"/>
                      <w:w w:val="90"/>
                    </w:rPr>
                    <w:t xml:space="preserve"> </w:t>
                  </w:r>
                  <w:r>
                    <w:rPr>
                      <w:w w:val="90"/>
                    </w:rPr>
                    <w:t>continue</w:t>
                  </w:r>
                  <w:r>
                    <w:rPr>
                      <w:spacing w:val="-9"/>
                      <w:w w:val="90"/>
                    </w:rPr>
                    <w:t xml:space="preserve"> </w:t>
                  </w:r>
                  <w:r>
                    <w:rPr>
                      <w:w w:val="90"/>
                    </w:rPr>
                    <w:t>to</w:t>
                  </w:r>
                  <w:r>
                    <w:rPr>
                      <w:spacing w:val="-10"/>
                      <w:w w:val="90"/>
                    </w:rPr>
                    <w:t xml:space="preserve"> </w:t>
                  </w:r>
                  <w:r>
                    <w:rPr>
                      <w:w w:val="90"/>
                    </w:rPr>
                    <w:t>provide</w:t>
                  </w:r>
                  <w:r>
                    <w:rPr>
                      <w:spacing w:val="-5"/>
                      <w:w w:val="90"/>
                    </w:rPr>
                    <w:t xml:space="preserve"> </w:t>
                  </w:r>
                  <w:r>
                    <w:rPr>
                      <w:w w:val="90"/>
                    </w:rPr>
                    <w:t>the</w:t>
                  </w:r>
                  <w:r>
                    <w:rPr>
                      <w:spacing w:val="-10"/>
                      <w:w w:val="90"/>
                    </w:rPr>
                    <w:t xml:space="preserve"> </w:t>
                  </w:r>
                  <w:r>
                    <w:rPr>
                      <w:w w:val="90"/>
                    </w:rPr>
                    <w:t>FireMed</w:t>
                  </w:r>
                  <w:r>
                    <w:rPr>
                      <w:spacing w:val="-8"/>
                      <w:w w:val="90"/>
                    </w:rPr>
                    <w:t xml:space="preserve"> </w:t>
                  </w:r>
                  <w:r>
                    <w:rPr>
                      <w:w w:val="90"/>
                    </w:rPr>
                    <w:t>program.</w:t>
                  </w:r>
                  <w:r>
                    <w:rPr>
                      <w:spacing w:val="-7"/>
                      <w:w w:val="90"/>
                    </w:rPr>
                    <w:t xml:space="preserve"> </w:t>
                  </w:r>
                  <w:r>
                    <w:rPr>
                      <w:w w:val="90"/>
                    </w:rPr>
                    <w:t>This</w:t>
                  </w:r>
                  <w:r>
                    <w:rPr>
                      <w:spacing w:val="-5"/>
                      <w:w w:val="90"/>
                    </w:rPr>
                    <w:t xml:space="preserve"> </w:t>
                  </w:r>
                  <w:r>
                    <w:rPr>
                      <w:w w:val="90"/>
                    </w:rPr>
                    <w:t>program</w:t>
                  </w:r>
                  <w:r>
                    <w:rPr>
                      <w:spacing w:val="-9"/>
                      <w:w w:val="90"/>
                    </w:rPr>
                    <w:t xml:space="preserve"> </w:t>
                  </w:r>
                  <w:r>
                    <w:rPr>
                      <w:w w:val="90"/>
                    </w:rPr>
                    <w:t>offers</w:t>
                  </w:r>
                  <w:r>
                    <w:rPr>
                      <w:spacing w:val="-7"/>
                      <w:w w:val="90"/>
                    </w:rPr>
                    <w:t xml:space="preserve"> </w:t>
                  </w:r>
                  <w:r>
                    <w:rPr>
                      <w:w w:val="90"/>
                    </w:rPr>
                    <w:t>a</w:t>
                  </w:r>
                  <w:r>
                    <w:rPr>
                      <w:spacing w:val="-10"/>
                      <w:w w:val="90"/>
                    </w:rPr>
                    <w:t xml:space="preserve"> </w:t>
                  </w:r>
                  <w:r>
                    <w:rPr>
                      <w:w w:val="90"/>
                    </w:rPr>
                    <w:t>low-cost</w:t>
                  </w:r>
                  <w:r>
                    <w:rPr>
                      <w:spacing w:val="-4"/>
                      <w:w w:val="90"/>
                    </w:rPr>
                    <w:t xml:space="preserve"> </w:t>
                  </w:r>
                  <w:r>
                    <w:rPr>
                      <w:w w:val="90"/>
                    </w:rPr>
                    <w:t>financial</w:t>
                  </w:r>
                  <w:r>
                    <w:rPr>
                      <w:spacing w:val="-6"/>
                      <w:w w:val="90"/>
                    </w:rPr>
                    <w:t xml:space="preserve"> </w:t>
                  </w:r>
                  <w:r>
                    <w:rPr>
                      <w:w w:val="90"/>
                    </w:rPr>
                    <w:t xml:space="preserve">benefit </w:t>
                  </w:r>
                  <w:r>
                    <w:t>to</w:t>
                  </w:r>
                  <w:r>
                    <w:rPr>
                      <w:spacing w:val="-11"/>
                    </w:rPr>
                    <w:t xml:space="preserve"> </w:t>
                  </w:r>
                  <w:r>
                    <w:t>members</w:t>
                  </w:r>
                  <w:r>
                    <w:rPr>
                      <w:spacing w:val="-6"/>
                    </w:rPr>
                    <w:t xml:space="preserve"> </w:t>
                  </w:r>
                  <w:r>
                    <w:t>of</w:t>
                  </w:r>
                  <w:r>
                    <w:rPr>
                      <w:spacing w:val="-10"/>
                    </w:rPr>
                    <w:t xml:space="preserve"> </w:t>
                  </w:r>
                  <w:r>
                    <w:t>the</w:t>
                  </w:r>
                  <w:r>
                    <w:rPr>
                      <w:spacing w:val="-13"/>
                    </w:rPr>
                    <w:t xml:space="preserve"> </w:t>
                  </w:r>
                  <w:r>
                    <w:t>community.</w:t>
                  </w:r>
                </w:p>
              </w:txbxContent>
            </v:textbox>
            <w10:wrap anchorx="page" anchory="page"/>
          </v:shape>
        </w:pict>
      </w:r>
      <w:r w:rsidR="00815FD2">
        <w:pict w14:anchorId="1FBCB937">
          <v:shape id="docshape29" o:spid="_x0000_s1239" type="#_x0000_t202" style="position:absolute;margin-left:45.6pt;margin-top:51pt;width:477.4pt;height:27.75pt;z-index:-16125440;mso-position-horizontal-relative:page;mso-position-vertical-relative:page" filled="f" stroked="f">
            <v:textbox style="mso-next-textbox:#docshape29" inset="0,0,0,0">
              <w:txbxContent>
                <w:p w14:paraId="1FBCB9D2" w14:textId="77777777" w:rsidR="001767E1" w:rsidRDefault="00E06CA5">
                  <w:pPr>
                    <w:spacing w:before="225"/>
                    <w:ind w:left="20"/>
                    <w:rPr>
                      <w:b/>
                      <w:sz w:val="28"/>
                    </w:rPr>
                  </w:pPr>
                  <w:r>
                    <w:rPr>
                      <w:b/>
                      <w:w w:val="85"/>
                      <w:sz w:val="28"/>
                    </w:rPr>
                    <w:t>BEGINNING</w:t>
                  </w:r>
                  <w:r>
                    <w:rPr>
                      <w:b/>
                      <w:spacing w:val="28"/>
                      <w:sz w:val="28"/>
                    </w:rPr>
                    <w:t xml:space="preserve"> </w:t>
                  </w:r>
                  <w:r>
                    <w:rPr>
                      <w:b/>
                      <w:w w:val="85"/>
                      <w:sz w:val="28"/>
                    </w:rPr>
                    <w:t>CASH</w:t>
                  </w:r>
                  <w:r>
                    <w:rPr>
                      <w:b/>
                      <w:spacing w:val="30"/>
                      <w:sz w:val="28"/>
                    </w:rPr>
                    <w:t xml:space="preserve"> </w:t>
                  </w:r>
                  <w:r>
                    <w:rPr>
                      <w:b/>
                      <w:spacing w:val="-2"/>
                      <w:w w:val="85"/>
                      <w:sz w:val="28"/>
                    </w:rPr>
                    <w:t>BALANCES:</w:t>
                  </w:r>
                </w:p>
              </w:txbxContent>
            </v:textbox>
            <w10:wrap anchorx="page" anchory="page"/>
          </v:shape>
        </w:pict>
      </w:r>
      <w:r w:rsidR="00000000">
        <w:pict w14:anchorId="1FBCB93D">
          <v:shape id="docshape35" o:spid="_x0000_s1233" type="#_x0000_t202" style="position:absolute;margin-left:325.2pt;margin-top:472.8pt;width:221.55pt;height:15.55pt;z-index:-16122368;mso-position-horizontal-relative:page;mso-position-vertical-relative:page" filled="f" stroked="f">
            <v:textbox style="mso-next-textbox:#docshape35" inset="0,0,0,0">
              <w:txbxContent>
                <w:p w14:paraId="1FBCB9DE" w14:textId="77777777" w:rsidR="001767E1" w:rsidRDefault="00E06CA5">
                  <w:pPr>
                    <w:pStyle w:val="BodyText"/>
                    <w:spacing w:before="21"/>
                    <w:ind w:left="20"/>
                  </w:pPr>
                  <w:r>
                    <w:rPr>
                      <w:w w:val="90"/>
                    </w:rPr>
                    <w:t>to</w:t>
                  </w:r>
                  <w:r>
                    <w:rPr>
                      <w:spacing w:val="2"/>
                    </w:rPr>
                    <w:t xml:space="preserve"> </w:t>
                  </w:r>
                  <w:r>
                    <w:rPr>
                      <w:w w:val="90"/>
                    </w:rPr>
                    <w:t>manage</w:t>
                  </w:r>
                  <w:r>
                    <w:rPr>
                      <w:spacing w:val="5"/>
                    </w:rPr>
                    <w:t xml:space="preserve"> </w:t>
                  </w:r>
                  <w:r>
                    <w:rPr>
                      <w:w w:val="90"/>
                    </w:rPr>
                    <w:t>our</w:t>
                  </w:r>
                  <w:r>
                    <w:rPr>
                      <w:spacing w:val="6"/>
                    </w:rPr>
                    <w:t xml:space="preserve"> </w:t>
                  </w:r>
                  <w:r>
                    <w:rPr>
                      <w:w w:val="90"/>
                    </w:rPr>
                    <w:t>resources</w:t>
                  </w:r>
                  <w:r>
                    <w:rPr>
                      <w:spacing w:val="6"/>
                    </w:rPr>
                    <w:t xml:space="preserve"> </w:t>
                  </w:r>
                  <w:r>
                    <w:rPr>
                      <w:w w:val="90"/>
                    </w:rPr>
                    <w:t>in</w:t>
                  </w:r>
                  <w:r>
                    <w:rPr>
                      <w:spacing w:val="20"/>
                    </w:rPr>
                    <w:t xml:space="preserve"> </w:t>
                  </w:r>
                  <w:r>
                    <w:rPr>
                      <w:w w:val="90"/>
                    </w:rPr>
                    <w:t>an</w:t>
                  </w:r>
                  <w:r>
                    <w:rPr>
                      <w:spacing w:val="-2"/>
                    </w:rPr>
                    <w:t xml:space="preserve"> </w:t>
                  </w:r>
                  <w:r>
                    <w:rPr>
                      <w:w w:val="90"/>
                    </w:rPr>
                    <w:t>effective</w:t>
                  </w:r>
                  <w:r>
                    <w:rPr>
                      <w:spacing w:val="-4"/>
                    </w:rPr>
                    <w:t xml:space="preserve"> </w:t>
                  </w:r>
                  <w:r>
                    <w:rPr>
                      <w:spacing w:val="-5"/>
                      <w:w w:val="90"/>
                    </w:rPr>
                    <w:t>and</w:t>
                  </w:r>
                </w:p>
              </w:txbxContent>
            </v:textbox>
            <w10:wrap anchorx="page" anchory="page"/>
          </v:shape>
        </w:pict>
      </w:r>
      <w:r w:rsidR="00000000">
        <w:pict w14:anchorId="1FBCB93A">
          <v:shape id="docshape32" o:spid="_x0000_s1236" type="#_x0000_t202" style="position:absolute;margin-left:45.6pt;margin-top:268.75pt;width:512.85pt;height:95.3pt;z-index:-16123904;mso-position-horizontal-relative:page;mso-position-vertical-relative:page" filled="f" stroked="f">
            <v:textbox style="mso-next-textbox:#docshape32" inset="0,0,0,0">
              <w:txbxContent>
                <w:p w14:paraId="1FBCB9D7" w14:textId="77777777" w:rsidR="001767E1" w:rsidRDefault="00E06CA5">
                  <w:pPr>
                    <w:spacing w:before="21"/>
                    <w:ind w:left="20"/>
                    <w:rPr>
                      <w:b/>
                      <w:sz w:val="28"/>
                    </w:rPr>
                  </w:pPr>
                  <w:r>
                    <w:rPr>
                      <w:b/>
                      <w:w w:val="90"/>
                      <w:sz w:val="28"/>
                    </w:rPr>
                    <w:t>RESERVE</w:t>
                  </w:r>
                  <w:r>
                    <w:rPr>
                      <w:b/>
                      <w:spacing w:val="-5"/>
                      <w:sz w:val="28"/>
                    </w:rPr>
                    <w:t xml:space="preserve"> </w:t>
                  </w:r>
                  <w:r>
                    <w:rPr>
                      <w:b/>
                      <w:spacing w:val="-2"/>
                      <w:sz w:val="28"/>
                    </w:rPr>
                    <w:t>FUNDS:</w:t>
                  </w:r>
                </w:p>
                <w:p w14:paraId="1FBCB9D8" w14:textId="5A57DE11" w:rsidR="001767E1" w:rsidRDefault="00E06CA5">
                  <w:pPr>
                    <w:pStyle w:val="BodyText"/>
                    <w:spacing w:before="269" w:line="242" w:lineRule="auto"/>
                    <w:ind w:left="20"/>
                  </w:pPr>
                  <w:r>
                    <w:rPr>
                      <w:w w:val="90"/>
                    </w:rPr>
                    <w:t>Sheridan Fire District wishes to continue to set aside funds each year for future capital purchases. The Reserve</w:t>
                  </w:r>
                  <w:r>
                    <w:rPr>
                      <w:spacing w:val="-10"/>
                      <w:w w:val="90"/>
                    </w:rPr>
                    <w:t xml:space="preserve"> </w:t>
                  </w:r>
                  <w:r>
                    <w:rPr>
                      <w:w w:val="90"/>
                    </w:rPr>
                    <w:t>Fund</w:t>
                  </w:r>
                  <w:r>
                    <w:rPr>
                      <w:spacing w:val="-7"/>
                      <w:w w:val="90"/>
                    </w:rPr>
                    <w:t xml:space="preserve"> </w:t>
                  </w:r>
                  <w:r>
                    <w:rPr>
                      <w:w w:val="90"/>
                    </w:rPr>
                    <w:t>is</w:t>
                  </w:r>
                  <w:r>
                    <w:rPr>
                      <w:spacing w:val="-7"/>
                      <w:w w:val="90"/>
                    </w:rPr>
                    <w:t xml:space="preserve"> </w:t>
                  </w:r>
                  <w:r>
                    <w:rPr>
                      <w:w w:val="90"/>
                    </w:rPr>
                    <w:t>used</w:t>
                  </w:r>
                  <w:r>
                    <w:rPr>
                      <w:spacing w:val="-9"/>
                      <w:w w:val="90"/>
                    </w:rPr>
                    <w:t xml:space="preserve"> </w:t>
                  </w:r>
                  <w:r>
                    <w:rPr>
                      <w:w w:val="90"/>
                    </w:rPr>
                    <w:t>to</w:t>
                  </w:r>
                  <w:r>
                    <w:rPr>
                      <w:spacing w:val="-10"/>
                      <w:w w:val="90"/>
                    </w:rPr>
                    <w:t xml:space="preserve"> </w:t>
                  </w:r>
                  <w:r>
                    <w:rPr>
                      <w:w w:val="90"/>
                    </w:rPr>
                    <w:t>track</w:t>
                  </w:r>
                  <w:r>
                    <w:rPr>
                      <w:spacing w:val="-8"/>
                      <w:w w:val="90"/>
                    </w:rPr>
                    <w:t xml:space="preserve"> </w:t>
                  </w:r>
                  <w:r>
                    <w:rPr>
                      <w:w w:val="90"/>
                    </w:rPr>
                    <w:t>this</w:t>
                  </w:r>
                  <w:r>
                    <w:rPr>
                      <w:spacing w:val="-2"/>
                      <w:w w:val="90"/>
                    </w:rPr>
                    <w:t xml:space="preserve"> </w:t>
                  </w:r>
                  <w:r>
                    <w:rPr>
                      <w:w w:val="90"/>
                    </w:rPr>
                    <w:t>money. We</w:t>
                  </w:r>
                  <w:r>
                    <w:rPr>
                      <w:spacing w:val="-9"/>
                      <w:w w:val="90"/>
                    </w:rPr>
                    <w:t xml:space="preserve"> </w:t>
                  </w:r>
                  <w:r>
                    <w:rPr>
                      <w:w w:val="90"/>
                    </w:rPr>
                    <w:t>have</w:t>
                  </w:r>
                  <w:r>
                    <w:rPr>
                      <w:spacing w:val="-4"/>
                      <w:w w:val="90"/>
                    </w:rPr>
                    <w:t xml:space="preserve"> </w:t>
                  </w:r>
                  <w:r>
                    <w:rPr>
                      <w:w w:val="90"/>
                    </w:rPr>
                    <w:t>continued</w:t>
                  </w:r>
                  <w:r>
                    <w:rPr>
                      <w:spacing w:val="-8"/>
                      <w:w w:val="90"/>
                    </w:rPr>
                    <w:t xml:space="preserve"> </w:t>
                  </w:r>
                  <w:r>
                    <w:rPr>
                      <w:w w:val="90"/>
                    </w:rPr>
                    <w:t>to</w:t>
                  </w:r>
                  <w:r>
                    <w:rPr>
                      <w:spacing w:val="-10"/>
                      <w:w w:val="90"/>
                    </w:rPr>
                    <w:t xml:space="preserve"> </w:t>
                  </w:r>
                  <w:r>
                    <w:rPr>
                      <w:w w:val="90"/>
                    </w:rPr>
                    <w:t>develop</w:t>
                  </w:r>
                  <w:r>
                    <w:rPr>
                      <w:spacing w:val="-7"/>
                      <w:w w:val="90"/>
                    </w:rPr>
                    <w:t xml:space="preserve"> </w:t>
                  </w:r>
                  <w:r>
                    <w:rPr>
                      <w:w w:val="90"/>
                    </w:rPr>
                    <w:t>the</w:t>
                  </w:r>
                  <w:r>
                    <w:rPr>
                      <w:spacing w:val="-9"/>
                      <w:w w:val="90"/>
                    </w:rPr>
                    <w:t xml:space="preserve"> </w:t>
                  </w:r>
                  <w:r>
                    <w:rPr>
                      <w:w w:val="90"/>
                    </w:rPr>
                    <w:t>Equipment</w:t>
                  </w:r>
                  <w:r>
                    <w:rPr>
                      <w:spacing w:val="-7"/>
                      <w:w w:val="90"/>
                    </w:rPr>
                    <w:t xml:space="preserve"> </w:t>
                  </w:r>
                  <w:r>
                    <w:rPr>
                      <w:w w:val="90"/>
                    </w:rPr>
                    <w:t>Replacement</w:t>
                  </w:r>
                  <w:r>
                    <w:rPr>
                      <w:spacing w:val="-7"/>
                      <w:w w:val="90"/>
                    </w:rPr>
                    <w:t xml:space="preserve"> </w:t>
                  </w:r>
                  <w:r>
                    <w:rPr>
                      <w:w w:val="90"/>
                    </w:rPr>
                    <w:t xml:space="preserve">Plan </w:t>
                  </w:r>
                  <w:r>
                    <w:t>as</w:t>
                  </w:r>
                  <w:r>
                    <w:rPr>
                      <w:spacing w:val="-16"/>
                    </w:rPr>
                    <w:t xml:space="preserve"> </w:t>
                  </w:r>
                  <w:r>
                    <w:t>the</w:t>
                  </w:r>
                  <w:r>
                    <w:rPr>
                      <w:spacing w:val="-15"/>
                    </w:rPr>
                    <w:t xml:space="preserve"> </w:t>
                  </w:r>
                  <w:r>
                    <w:t>basis</w:t>
                  </w:r>
                  <w:r>
                    <w:rPr>
                      <w:spacing w:val="-15"/>
                    </w:rPr>
                    <w:t xml:space="preserve"> </w:t>
                  </w:r>
                  <w:r>
                    <w:t>for</w:t>
                  </w:r>
                  <w:r>
                    <w:rPr>
                      <w:spacing w:val="-15"/>
                    </w:rPr>
                    <w:t xml:space="preserve"> </w:t>
                  </w:r>
                  <w:r>
                    <w:t>continued</w:t>
                  </w:r>
                  <w:r>
                    <w:rPr>
                      <w:spacing w:val="-16"/>
                    </w:rPr>
                    <w:t xml:space="preserve"> </w:t>
                  </w:r>
                  <w:r>
                    <w:t>funding.</w:t>
                  </w:r>
                  <w:r w:rsidR="00E03BD6">
                    <w:t xml:space="preserve"> The reserve fund will be replenished as able and fiscally </w:t>
                  </w:r>
                  <w:r w:rsidR="00190D03">
                    <w:t>responsible</w:t>
                  </w:r>
                  <w:r w:rsidR="00E1783F">
                    <w:t xml:space="preserve"> to do</w:t>
                  </w:r>
                  <w:r w:rsidR="00190D03">
                    <w:t xml:space="preserve"> so. </w:t>
                  </w:r>
                  <w:r w:rsidR="00E1783F">
                    <w:t xml:space="preserve"> </w:t>
                  </w:r>
                </w:p>
              </w:txbxContent>
            </v:textbox>
            <w10:wrap anchorx="page" anchory="page"/>
          </v:shape>
        </w:pict>
      </w:r>
      <w:r w:rsidR="00000000">
        <w:pict w14:anchorId="1FBCB939">
          <v:shape id="docshape31" o:spid="_x0000_s1237" type="#_x0000_t202" style="position:absolute;margin-left:46.4pt;margin-top:134.4pt;width:514pt;height:125.2pt;z-index:-16124416;mso-position-horizontal-relative:page;mso-position-vertical-relative:page" filled="f" stroked="f">
            <v:textbox style="mso-next-textbox:#docshape31" inset="0,0,0,0">
              <w:txbxContent>
                <w:p w14:paraId="1FEE2B49" w14:textId="77777777" w:rsidR="002046F3" w:rsidRDefault="00E06CA5" w:rsidP="002046F3">
                  <w:pPr>
                    <w:spacing w:before="21"/>
                    <w:ind w:left="20"/>
                    <w:rPr>
                      <w:b/>
                      <w:spacing w:val="-2"/>
                      <w:sz w:val="28"/>
                    </w:rPr>
                  </w:pPr>
                  <w:r>
                    <w:rPr>
                      <w:b/>
                      <w:spacing w:val="-2"/>
                      <w:sz w:val="28"/>
                    </w:rPr>
                    <w:t>CONTINGENCIES:</w:t>
                  </w:r>
                </w:p>
                <w:p w14:paraId="1FBCB9D6" w14:textId="744AA7DC" w:rsidR="001767E1" w:rsidRPr="002046F3" w:rsidRDefault="00E06CA5" w:rsidP="002046F3">
                  <w:pPr>
                    <w:spacing w:before="21"/>
                    <w:ind w:left="20"/>
                    <w:rPr>
                      <w:b/>
                      <w:sz w:val="28"/>
                    </w:rPr>
                  </w:pPr>
                  <w:r>
                    <w:rPr>
                      <w:w w:val="90"/>
                    </w:rPr>
                    <w:t>Each year, unexpected circumstances arise that were not anticipated when the Budget was developed and</w:t>
                  </w:r>
                  <w:r>
                    <w:rPr>
                      <w:spacing w:val="-7"/>
                      <w:w w:val="90"/>
                    </w:rPr>
                    <w:t xml:space="preserve"> </w:t>
                  </w:r>
                  <w:r>
                    <w:rPr>
                      <w:w w:val="90"/>
                    </w:rPr>
                    <w:t>adopted.</w:t>
                  </w:r>
                  <w:r>
                    <w:rPr>
                      <w:spacing w:val="-5"/>
                      <w:w w:val="90"/>
                    </w:rPr>
                    <w:t xml:space="preserve"> </w:t>
                  </w:r>
                  <w:r>
                    <w:rPr>
                      <w:w w:val="90"/>
                    </w:rPr>
                    <w:t>The</w:t>
                  </w:r>
                  <w:r>
                    <w:rPr>
                      <w:spacing w:val="-8"/>
                      <w:w w:val="90"/>
                    </w:rPr>
                    <w:t xml:space="preserve"> </w:t>
                  </w:r>
                  <w:r>
                    <w:rPr>
                      <w:w w:val="90"/>
                    </w:rPr>
                    <w:t>Government</w:t>
                  </w:r>
                  <w:r>
                    <w:rPr>
                      <w:spacing w:val="-6"/>
                      <w:w w:val="90"/>
                    </w:rPr>
                    <w:t xml:space="preserve"> </w:t>
                  </w:r>
                  <w:r>
                    <w:rPr>
                      <w:w w:val="90"/>
                    </w:rPr>
                    <w:t>Finance</w:t>
                  </w:r>
                  <w:r>
                    <w:rPr>
                      <w:spacing w:val="-8"/>
                      <w:w w:val="90"/>
                    </w:rPr>
                    <w:t xml:space="preserve"> </w:t>
                  </w:r>
                  <w:r>
                    <w:rPr>
                      <w:w w:val="90"/>
                    </w:rPr>
                    <w:t>Officers</w:t>
                  </w:r>
                  <w:r>
                    <w:rPr>
                      <w:spacing w:val="-2"/>
                      <w:w w:val="90"/>
                    </w:rPr>
                    <w:t xml:space="preserve"> </w:t>
                  </w:r>
                  <w:r>
                    <w:rPr>
                      <w:w w:val="90"/>
                    </w:rPr>
                    <w:t>Association,</w:t>
                  </w:r>
                  <w:r>
                    <w:rPr>
                      <w:spacing w:val="-3"/>
                      <w:w w:val="90"/>
                    </w:rPr>
                    <w:t xml:space="preserve"> </w:t>
                  </w:r>
                  <w:r>
                    <w:rPr>
                      <w:w w:val="90"/>
                    </w:rPr>
                    <w:t>League</w:t>
                  </w:r>
                  <w:r>
                    <w:rPr>
                      <w:spacing w:val="-3"/>
                      <w:w w:val="90"/>
                    </w:rPr>
                    <w:t xml:space="preserve"> </w:t>
                  </w:r>
                  <w:r>
                    <w:rPr>
                      <w:w w:val="90"/>
                    </w:rPr>
                    <w:t>of</w:t>
                  </w:r>
                  <w:r>
                    <w:rPr>
                      <w:spacing w:val="-3"/>
                      <w:w w:val="90"/>
                    </w:rPr>
                    <w:t xml:space="preserve"> </w:t>
                  </w:r>
                  <w:r>
                    <w:rPr>
                      <w:w w:val="90"/>
                    </w:rPr>
                    <w:t>Oregon</w:t>
                  </w:r>
                  <w:r>
                    <w:rPr>
                      <w:spacing w:val="-7"/>
                      <w:w w:val="90"/>
                    </w:rPr>
                    <w:t xml:space="preserve"> </w:t>
                  </w:r>
                  <w:r>
                    <w:rPr>
                      <w:w w:val="90"/>
                    </w:rPr>
                    <w:t>Cities,</w:t>
                  </w:r>
                  <w:r>
                    <w:rPr>
                      <w:spacing w:val="-3"/>
                      <w:w w:val="90"/>
                    </w:rPr>
                    <w:t xml:space="preserve"> </w:t>
                  </w:r>
                  <w:r>
                    <w:rPr>
                      <w:w w:val="90"/>
                    </w:rPr>
                    <w:t>and</w:t>
                  </w:r>
                  <w:r>
                    <w:rPr>
                      <w:spacing w:val="-7"/>
                      <w:w w:val="90"/>
                    </w:rPr>
                    <w:t xml:space="preserve"> </w:t>
                  </w:r>
                  <w:r>
                    <w:rPr>
                      <w:w w:val="90"/>
                    </w:rPr>
                    <w:t>Special</w:t>
                  </w:r>
                  <w:r>
                    <w:rPr>
                      <w:spacing w:val="-5"/>
                      <w:w w:val="90"/>
                    </w:rPr>
                    <w:t xml:space="preserve"> </w:t>
                  </w:r>
                  <w:r>
                    <w:rPr>
                      <w:w w:val="90"/>
                    </w:rPr>
                    <w:t>Districts Association</w:t>
                  </w:r>
                  <w:r>
                    <w:rPr>
                      <w:spacing w:val="-10"/>
                      <w:w w:val="90"/>
                    </w:rPr>
                    <w:t xml:space="preserve"> </w:t>
                  </w:r>
                  <w:r>
                    <w:rPr>
                      <w:w w:val="90"/>
                    </w:rPr>
                    <w:t>of</w:t>
                  </w:r>
                  <w:r>
                    <w:rPr>
                      <w:spacing w:val="-7"/>
                      <w:w w:val="90"/>
                    </w:rPr>
                    <w:t xml:space="preserve"> </w:t>
                  </w:r>
                  <w:r>
                    <w:rPr>
                      <w:w w:val="90"/>
                    </w:rPr>
                    <w:t>Oregon</w:t>
                  </w:r>
                  <w:r>
                    <w:rPr>
                      <w:spacing w:val="-8"/>
                      <w:w w:val="90"/>
                    </w:rPr>
                    <w:t xml:space="preserve"> </w:t>
                  </w:r>
                  <w:r w:rsidR="002046F3">
                    <w:rPr>
                      <w:w w:val="90"/>
                    </w:rPr>
                    <w:t>recommend</w:t>
                  </w:r>
                  <w:r>
                    <w:rPr>
                      <w:spacing w:val="-6"/>
                      <w:w w:val="90"/>
                    </w:rPr>
                    <w:t xml:space="preserve"> </w:t>
                  </w:r>
                  <w:r w:rsidR="002046F3">
                    <w:rPr>
                      <w:spacing w:val="-6"/>
                      <w:w w:val="90"/>
                    </w:rPr>
                    <w:t xml:space="preserve">that </w:t>
                  </w:r>
                  <w:r>
                    <w:rPr>
                      <w:w w:val="90"/>
                    </w:rPr>
                    <w:t>between</w:t>
                  </w:r>
                  <w:r>
                    <w:rPr>
                      <w:spacing w:val="-2"/>
                      <w:w w:val="90"/>
                    </w:rPr>
                    <w:t xml:space="preserve"> </w:t>
                  </w:r>
                  <w:r>
                    <w:rPr>
                      <w:w w:val="90"/>
                    </w:rPr>
                    <w:t>5%</w:t>
                  </w:r>
                  <w:r>
                    <w:rPr>
                      <w:spacing w:val="-10"/>
                      <w:w w:val="90"/>
                    </w:rPr>
                    <w:t xml:space="preserve"> </w:t>
                  </w:r>
                  <w:r>
                    <w:rPr>
                      <w:w w:val="90"/>
                    </w:rPr>
                    <w:t>and</w:t>
                  </w:r>
                  <w:r>
                    <w:rPr>
                      <w:spacing w:val="-6"/>
                      <w:w w:val="90"/>
                    </w:rPr>
                    <w:t xml:space="preserve"> </w:t>
                  </w:r>
                  <w:r>
                    <w:rPr>
                      <w:w w:val="90"/>
                    </w:rPr>
                    <w:t>8%</w:t>
                  </w:r>
                  <w:r>
                    <w:rPr>
                      <w:spacing w:val="-8"/>
                      <w:w w:val="90"/>
                    </w:rPr>
                    <w:t xml:space="preserve"> </w:t>
                  </w:r>
                  <w:r>
                    <w:rPr>
                      <w:w w:val="90"/>
                    </w:rPr>
                    <w:t>of</w:t>
                  </w:r>
                  <w:r>
                    <w:rPr>
                      <w:spacing w:val="-10"/>
                      <w:w w:val="90"/>
                    </w:rPr>
                    <w:t xml:space="preserve"> </w:t>
                  </w:r>
                  <w:r>
                    <w:rPr>
                      <w:w w:val="90"/>
                    </w:rPr>
                    <w:t>a</w:t>
                  </w:r>
                  <w:r>
                    <w:rPr>
                      <w:spacing w:val="-9"/>
                      <w:w w:val="90"/>
                    </w:rPr>
                    <w:t xml:space="preserve"> </w:t>
                  </w:r>
                  <w:r>
                    <w:rPr>
                      <w:w w:val="90"/>
                    </w:rPr>
                    <w:t>fund’s</w:t>
                  </w:r>
                  <w:r>
                    <w:rPr>
                      <w:spacing w:val="-7"/>
                      <w:w w:val="90"/>
                    </w:rPr>
                    <w:t xml:space="preserve"> </w:t>
                  </w:r>
                  <w:r>
                    <w:rPr>
                      <w:w w:val="90"/>
                    </w:rPr>
                    <w:t>budget</w:t>
                  </w:r>
                  <w:r>
                    <w:rPr>
                      <w:spacing w:val="-10"/>
                      <w:w w:val="90"/>
                    </w:rPr>
                    <w:t xml:space="preserve"> </w:t>
                  </w:r>
                  <w:r>
                    <w:rPr>
                      <w:w w:val="90"/>
                    </w:rPr>
                    <w:t>be</w:t>
                  </w:r>
                  <w:r>
                    <w:rPr>
                      <w:spacing w:val="-9"/>
                      <w:w w:val="90"/>
                    </w:rPr>
                    <w:t xml:space="preserve"> </w:t>
                  </w:r>
                  <w:r>
                    <w:rPr>
                      <w:w w:val="90"/>
                    </w:rPr>
                    <w:t>set</w:t>
                  </w:r>
                  <w:r>
                    <w:rPr>
                      <w:spacing w:val="-9"/>
                      <w:w w:val="90"/>
                    </w:rPr>
                    <w:t xml:space="preserve"> </w:t>
                  </w:r>
                  <w:r>
                    <w:rPr>
                      <w:w w:val="90"/>
                    </w:rPr>
                    <w:t>aside</w:t>
                  </w:r>
                  <w:r>
                    <w:rPr>
                      <w:spacing w:val="-9"/>
                      <w:w w:val="90"/>
                    </w:rPr>
                    <w:t xml:space="preserve"> </w:t>
                  </w:r>
                  <w:r>
                    <w:rPr>
                      <w:w w:val="90"/>
                    </w:rPr>
                    <w:t>for</w:t>
                  </w:r>
                  <w:r>
                    <w:rPr>
                      <w:spacing w:val="-8"/>
                      <w:w w:val="90"/>
                    </w:rPr>
                    <w:t xml:space="preserve"> </w:t>
                  </w:r>
                  <w:r>
                    <w:rPr>
                      <w:w w:val="90"/>
                    </w:rPr>
                    <w:t xml:space="preserve">contingencies. </w:t>
                  </w:r>
                  <w:r>
                    <w:rPr>
                      <w:w w:val="95"/>
                    </w:rPr>
                    <w:t>Money not utilized for contingencies is carried over to</w:t>
                  </w:r>
                  <w:r>
                    <w:rPr>
                      <w:spacing w:val="-1"/>
                      <w:w w:val="95"/>
                    </w:rPr>
                    <w:t xml:space="preserve"> </w:t>
                  </w:r>
                  <w:r>
                    <w:rPr>
                      <w:w w:val="95"/>
                    </w:rPr>
                    <w:t>the next Fiscal Year.</w:t>
                  </w:r>
                  <w:r w:rsidR="000A732A">
                    <w:rPr>
                      <w:w w:val="95"/>
                    </w:rPr>
                    <w:t xml:space="preserve"> However, the 22/23 budget has proven to be </w:t>
                  </w:r>
                  <w:r w:rsidR="007F5FB0">
                    <w:rPr>
                      <w:w w:val="95"/>
                    </w:rPr>
                    <w:t>highly</w:t>
                  </w:r>
                  <w:r w:rsidR="000A732A">
                    <w:rPr>
                      <w:w w:val="95"/>
                    </w:rPr>
                    <w:t xml:space="preserve"> challenging due to </w:t>
                  </w:r>
                  <w:r w:rsidR="00BE0B65">
                    <w:rPr>
                      <w:w w:val="95"/>
                    </w:rPr>
                    <w:t xml:space="preserve">unanticipated </w:t>
                  </w:r>
                  <w:r w:rsidR="000A732A">
                    <w:rPr>
                      <w:w w:val="95"/>
                    </w:rPr>
                    <w:t>seismic overages, mechanical failures</w:t>
                  </w:r>
                  <w:r w:rsidR="00B03179">
                    <w:rPr>
                      <w:w w:val="95"/>
                    </w:rPr>
                    <w:t xml:space="preserve">, </w:t>
                  </w:r>
                  <w:r w:rsidR="007F5FB0">
                    <w:rPr>
                      <w:w w:val="95"/>
                    </w:rPr>
                    <w:t xml:space="preserve">deferred building maintenance, PPE replacements, and </w:t>
                  </w:r>
                  <w:r w:rsidR="00B03179">
                    <w:rPr>
                      <w:w w:val="95"/>
                    </w:rPr>
                    <w:t xml:space="preserve">non-budgeted circumstances that forced the district to use </w:t>
                  </w:r>
                  <w:proofErr w:type="gramStart"/>
                  <w:r w:rsidR="00B03179">
                    <w:rPr>
                      <w:w w:val="95"/>
                    </w:rPr>
                    <w:t>all of</w:t>
                  </w:r>
                  <w:proofErr w:type="gramEnd"/>
                  <w:r w:rsidR="00B03179">
                    <w:rPr>
                      <w:w w:val="95"/>
                    </w:rPr>
                    <w:t xml:space="preserve"> </w:t>
                  </w:r>
                  <w:r w:rsidR="00BE0B65">
                    <w:rPr>
                      <w:w w:val="95"/>
                    </w:rPr>
                    <w:t>its</w:t>
                  </w:r>
                  <w:r w:rsidR="00B03179">
                    <w:rPr>
                      <w:w w:val="95"/>
                    </w:rPr>
                    <w:t xml:space="preserve"> contingency funds and all reserves</w:t>
                  </w:r>
                  <w:r w:rsidR="009B291E">
                    <w:rPr>
                      <w:w w:val="95"/>
                    </w:rPr>
                    <w:t xml:space="preserve"> to meet the increased expenses.</w:t>
                  </w:r>
                </w:p>
              </w:txbxContent>
            </v:textbox>
            <w10:wrap anchorx="page" anchory="page"/>
          </v:shape>
        </w:pict>
      </w:r>
      <w:r w:rsidR="00000000">
        <w:pict w14:anchorId="1FBCB938">
          <v:shape id="docshape30" o:spid="_x0000_s1238" type="#_x0000_t202" style="position:absolute;margin-left:46.4pt;margin-top:85.7pt;width:449.05pt;height:42.8pt;z-index:-16124928;mso-position-horizontal-relative:page;mso-position-vertical-relative:page" filled="f" stroked="f">
            <v:textbox style="mso-next-textbox:#docshape30" inset="0,0,0,0">
              <w:txbxContent>
                <w:p w14:paraId="1FBCB9D3" w14:textId="77777777" w:rsidR="001767E1" w:rsidRDefault="00E06CA5">
                  <w:pPr>
                    <w:pStyle w:val="BodyText"/>
                    <w:spacing w:before="21"/>
                    <w:ind w:left="20"/>
                  </w:pPr>
                  <w:r>
                    <w:rPr>
                      <w:w w:val="90"/>
                    </w:rPr>
                    <w:t>As</w:t>
                  </w:r>
                  <w:r>
                    <w:rPr>
                      <w:spacing w:val="-12"/>
                      <w:w w:val="90"/>
                    </w:rPr>
                    <w:t xml:space="preserve"> </w:t>
                  </w:r>
                  <w:r>
                    <w:rPr>
                      <w:w w:val="90"/>
                    </w:rPr>
                    <w:t>a</w:t>
                  </w:r>
                  <w:r>
                    <w:rPr>
                      <w:spacing w:val="-7"/>
                      <w:w w:val="90"/>
                    </w:rPr>
                    <w:t xml:space="preserve"> </w:t>
                  </w:r>
                  <w:r>
                    <w:rPr>
                      <w:w w:val="90"/>
                    </w:rPr>
                    <w:t>Budget</w:t>
                  </w:r>
                  <w:r>
                    <w:rPr>
                      <w:spacing w:val="-4"/>
                      <w:w w:val="90"/>
                    </w:rPr>
                    <w:t xml:space="preserve"> </w:t>
                  </w:r>
                  <w:r>
                    <w:rPr>
                      <w:w w:val="90"/>
                    </w:rPr>
                    <w:t>Policy,</w:t>
                  </w:r>
                  <w:r>
                    <w:rPr>
                      <w:spacing w:val="-4"/>
                      <w:w w:val="90"/>
                    </w:rPr>
                    <w:t xml:space="preserve"> </w:t>
                  </w:r>
                  <w:r>
                    <w:rPr>
                      <w:w w:val="90"/>
                    </w:rPr>
                    <w:t>Sheridan</w:t>
                  </w:r>
                  <w:r>
                    <w:rPr>
                      <w:spacing w:val="-10"/>
                      <w:w w:val="90"/>
                    </w:rPr>
                    <w:t xml:space="preserve"> </w:t>
                  </w:r>
                  <w:r>
                    <w:rPr>
                      <w:w w:val="90"/>
                    </w:rPr>
                    <w:t>Fire</w:t>
                  </w:r>
                  <w:r>
                    <w:rPr>
                      <w:spacing w:val="-9"/>
                      <w:w w:val="90"/>
                    </w:rPr>
                    <w:t xml:space="preserve"> </w:t>
                  </w:r>
                  <w:r>
                    <w:rPr>
                      <w:w w:val="90"/>
                    </w:rPr>
                    <w:t>District</w:t>
                  </w:r>
                  <w:r>
                    <w:rPr>
                      <w:spacing w:val="-2"/>
                      <w:w w:val="90"/>
                    </w:rPr>
                    <w:t xml:space="preserve"> </w:t>
                  </w:r>
                  <w:r>
                    <w:rPr>
                      <w:w w:val="90"/>
                    </w:rPr>
                    <w:t>strives</w:t>
                  </w:r>
                  <w:r>
                    <w:rPr>
                      <w:spacing w:val="-8"/>
                      <w:w w:val="90"/>
                    </w:rPr>
                    <w:t xml:space="preserve"> </w:t>
                  </w:r>
                  <w:r>
                    <w:rPr>
                      <w:w w:val="90"/>
                    </w:rPr>
                    <w:t>to</w:t>
                  </w:r>
                  <w:r>
                    <w:rPr>
                      <w:spacing w:val="-7"/>
                      <w:w w:val="90"/>
                    </w:rPr>
                    <w:t xml:space="preserve"> </w:t>
                  </w:r>
                  <w:r>
                    <w:rPr>
                      <w:w w:val="90"/>
                    </w:rPr>
                    <w:t>maintain</w:t>
                  </w:r>
                  <w:r>
                    <w:rPr>
                      <w:spacing w:val="-3"/>
                      <w:w w:val="90"/>
                    </w:rPr>
                    <w:t xml:space="preserve"> </w:t>
                  </w:r>
                  <w:r>
                    <w:rPr>
                      <w:w w:val="90"/>
                    </w:rPr>
                    <w:t>an</w:t>
                  </w:r>
                  <w:r>
                    <w:rPr>
                      <w:spacing w:val="-8"/>
                      <w:w w:val="90"/>
                    </w:rPr>
                    <w:t xml:space="preserve"> </w:t>
                  </w:r>
                  <w:r>
                    <w:rPr>
                      <w:spacing w:val="-2"/>
                      <w:w w:val="90"/>
                    </w:rPr>
                    <w:t>adequate</w:t>
                  </w:r>
                </w:p>
                <w:p w14:paraId="1FBCB9D4" w14:textId="2324BAE4" w:rsidR="001767E1" w:rsidRDefault="00E06CA5">
                  <w:pPr>
                    <w:pStyle w:val="BodyText"/>
                    <w:spacing w:before="3"/>
                    <w:ind w:left="20"/>
                  </w:pPr>
                  <w:r>
                    <w:rPr>
                      <w:w w:val="90"/>
                    </w:rPr>
                    <w:t>beginning</w:t>
                  </w:r>
                  <w:r>
                    <w:rPr>
                      <w:spacing w:val="-10"/>
                      <w:w w:val="90"/>
                    </w:rPr>
                    <w:t xml:space="preserve"> </w:t>
                  </w:r>
                  <w:r>
                    <w:rPr>
                      <w:w w:val="90"/>
                    </w:rPr>
                    <w:t>balance</w:t>
                  </w:r>
                  <w:r>
                    <w:rPr>
                      <w:spacing w:val="-9"/>
                      <w:w w:val="90"/>
                    </w:rPr>
                    <w:t xml:space="preserve"> </w:t>
                  </w:r>
                  <w:r>
                    <w:rPr>
                      <w:w w:val="90"/>
                    </w:rPr>
                    <w:t>(working</w:t>
                  </w:r>
                  <w:r>
                    <w:rPr>
                      <w:spacing w:val="-9"/>
                      <w:w w:val="90"/>
                    </w:rPr>
                    <w:t xml:space="preserve"> </w:t>
                  </w:r>
                  <w:r>
                    <w:rPr>
                      <w:w w:val="90"/>
                    </w:rPr>
                    <w:t>capital).</w:t>
                  </w:r>
                  <w:r>
                    <w:rPr>
                      <w:spacing w:val="-9"/>
                      <w:w w:val="90"/>
                    </w:rPr>
                    <w:t xml:space="preserve"> </w:t>
                  </w:r>
                  <w:r>
                    <w:rPr>
                      <w:w w:val="90"/>
                    </w:rPr>
                    <w:t>For</w:t>
                  </w:r>
                  <w:r>
                    <w:rPr>
                      <w:spacing w:val="-8"/>
                      <w:w w:val="90"/>
                    </w:rPr>
                    <w:t xml:space="preserve"> </w:t>
                  </w:r>
                  <w:r>
                    <w:rPr>
                      <w:w w:val="90"/>
                    </w:rPr>
                    <w:t>the</w:t>
                  </w:r>
                  <w:r>
                    <w:rPr>
                      <w:spacing w:val="-10"/>
                      <w:w w:val="90"/>
                    </w:rPr>
                    <w:t xml:space="preserve"> </w:t>
                  </w:r>
                  <w:r>
                    <w:rPr>
                      <w:w w:val="90"/>
                    </w:rPr>
                    <w:t>Fiscal</w:t>
                  </w:r>
                  <w:r>
                    <w:rPr>
                      <w:spacing w:val="-7"/>
                      <w:w w:val="90"/>
                    </w:rPr>
                    <w:t xml:space="preserve"> </w:t>
                  </w:r>
                  <w:r>
                    <w:rPr>
                      <w:w w:val="90"/>
                    </w:rPr>
                    <w:t>Year</w:t>
                  </w:r>
                  <w:r>
                    <w:rPr>
                      <w:spacing w:val="-9"/>
                      <w:w w:val="90"/>
                    </w:rPr>
                    <w:t xml:space="preserve"> </w:t>
                  </w:r>
                  <w:r>
                    <w:rPr>
                      <w:w w:val="90"/>
                    </w:rPr>
                    <w:t>202</w:t>
                  </w:r>
                  <w:r w:rsidR="0056301C">
                    <w:rPr>
                      <w:w w:val="90"/>
                    </w:rPr>
                    <w:t>3</w:t>
                  </w:r>
                  <w:r>
                    <w:rPr>
                      <w:w w:val="90"/>
                    </w:rPr>
                    <w:t>-202</w:t>
                  </w:r>
                  <w:r w:rsidR="0056301C">
                    <w:rPr>
                      <w:w w:val="90"/>
                    </w:rPr>
                    <w:t>4</w:t>
                  </w:r>
                  <w:r>
                    <w:rPr>
                      <w:w w:val="90"/>
                    </w:rPr>
                    <w:t>,</w:t>
                  </w:r>
                  <w:r>
                    <w:rPr>
                      <w:spacing w:val="-9"/>
                      <w:w w:val="90"/>
                    </w:rPr>
                    <w:t xml:space="preserve"> </w:t>
                  </w:r>
                  <w:r>
                    <w:rPr>
                      <w:w w:val="90"/>
                    </w:rPr>
                    <w:t>approximately</w:t>
                  </w:r>
                  <w:r>
                    <w:rPr>
                      <w:spacing w:val="-8"/>
                      <w:w w:val="90"/>
                    </w:rPr>
                    <w:t xml:space="preserve"> </w:t>
                  </w:r>
                  <w:r>
                    <w:rPr>
                      <w:w w:val="90"/>
                    </w:rPr>
                    <w:t>$</w:t>
                  </w:r>
                  <w:r w:rsidR="0056301C">
                    <w:rPr>
                      <w:w w:val="90"/>
                    </w:rPr>
                    <w:t>850</w:t>
                  </w:r>
                  <w:r>
                    <w:rPr>
                      <w:w w:val="90"/>
                    </w:rPr>
                    <w:t xml:space="preserve">,000 </w:t>
                  </w:r>
                  <w:r>
                    <w:t>in the General Fund will be carried over</w:t>
                  </w:r>
                  <w:r w:rsidR="002046F3">
                    <w:t xml:space="preserve"> after implementing a capital plan</w:t>
                  </w:r>
                  <w:r>
                    <w:t>.</w:t>
                  </w:r>
                </w:p>
              </w:txbxContent>
            </v:textbox>
            <w10:wrap anchorx="page" anchory="page"/>
          </v:shape>
        </w:pict>
      </w:r>
      <w:r w:rsidR="00000000">
        <w:pict w14:anchorId="1FBCB936">
          <v:rect id="docshape28" o:spid="_x0000_s1240" style="position:absolute;margin-left:45.6pt;margin-top:727.8pt;width:522.95pt;height:.5pt;z-index:-16125952;mso-position-horizontal-relative:page;mso-position-vertical-relative:page" fillcolor="#d9d9d9" stroked="f">
            <w10:wrap anchorx="page" anchory="page"/>
          </v:rect>
        </w:pict>
      </w:r>
      <w:r w:rsidR="00000000">
        <w:pict w14:anchorId="1FBCB93C">
          <v:shape id="docshape34" o:spid="_x0000_s1234" type="#_x0000_t202" style="position:absolute;margin-left:46.4pt;margin-top:472.8pt;width:278.8pt;height:29.1pt;z-index:-16122880;mso-position-horizontal-relative:page;mso-position-vertical-relative:page" filled="f" stroked="f">
            <v:textbox inset="0,0,0,0">
              <w:txbxContent>
                <w:p w14:paraId="1FBCB9DD" w14:textId="77777777" w:rsidR="001767E1" w:rsidRDefault="00E06CA5">
                  <w:pPr>
                    <w:pStyle w:val="BodyText"/>
                    <w:spacing w:before="21"/>
                    <w:ind w:left="20"/>
                  </w:pPr>
                  <w:r>
                    <w:rPr>
                      <w:w w:val="90"/>
                    </w:rPr>
                    <w:t>4.</w:t>
                  </w:r>
                  <w:r>
                    <w:rPr>
                      <w:spacing w:val="-10"/>
                      <w:w w:val="90"/>
                    </w:rPr>
                    <w:t xml:space="preserve"> </w:t>
                  </w:r>
                  <w:r>
                    <w:rPr>
                      <w:w w:val="90"/>
                    </w:rPr>
                    <w:t>The</w:t>
                  </w:r>
                  <w:r>
                    <w:rPr>
                      <w:spacing w:val="-9"/>
                      <w:w w:val="90"/>
                    </w:rPr>
                    <w:t xml:space="preserve"> </w:t>
                  </w:r>
                  <w:r>
                    <w:rPr>
                      <w:w w:val="90"/>
                    </w:rPr>
                    <w:t>District</w:t>
                  </w:r>
                  <w:r>
                    <w:rPr>
                      <w:spacing w:val="-9"/>
                      <w:w w:val="90"/>
                    </w:rPr>
                    <w:t xml:space="preserve"> </w:t>
                  </w:r>
                  <w:r>
                    <w:rPr>
                      <w:w w:val="90"/>
                    </w:rPr>
                    <w:t>continues</w:t>
                  </w:r>
                  <w:r>
                    <w:rPr>
                      <w:spacing w:val="-9"/>
                      <w:w w:val="90"/>
                    </w:rPr>
                    <w:t xml:space="preserve"> </w:t>
                  </w:r>
                  <w:r>
                    <w:rPr>
                      <w:w w:val="90"/>
                    </w:rPr>
                    <w:t>to</w:t>
                  </w:r>
                  <w:r>
                    <w:rPr>
                      <w:spacing w:val="-9"/>
                      <w:w w:val="90"/>
                    </w:rPr>
                    <w:t xml:space="preserve"> </w:t>
                  </w:r>
                  <w:r>
                    <w:rPr>
                      <w:w w:val="90"/>
                    </w:rPr>
                    <w:t>be</w:t>
                  </w:r>
                  <w:r>
                    <w:rPr>
                      <w:spacing w:val="-9"/>
                      <w:w w:val="90"/>
                    </w:rPr>
                    <w:t xml:space="preserve"> </w:t>
                  </w:r>
                  <w:r>
                    <w:rPr>
                      <w:w w:val="90"/>
                    </w:rPr>
                    <w:t>committed</w:t>
                  </w:r>
                  <w:r>
                    <w:rPr>
                      <w:spacing w:val="-9"/>
                      <w:w w:val="90"/>
                    </w:rPr>
                    <w:t xml:space="preserve"> </w:t>
                  </w:r>
                  <w:r>
                    <w:rPr>
                      <w:w w:val="90"/>
                    </w:rPr>
                    <w:t>to</w:t>
                  </w:r>
                  <w:r>
                    <w:rPr>
                      <w:spacing w:val="-10"/>
                      <w:w w:val="90"/>
                    </w:rPr>
                    <w:t xml:space="preserve"> </w:t>
                  </w:r>
                  <w:r>
                    <w:rPr>
                      <w:w w:val="90"/>
                    </w:rPr>
                    <w:t>doing</w:t>
                  </w:r>
                  <w:r>
                    <w:rPr>
                      <w:spacing w:val="-9"/>
                      <w:w w:val="90"/>
                    </w:rPr>
                    <w:t xml:space="preserve"> </w:t>
                  </w:r>
                  <w:r>
                    <w:rPr>
                      <w:w w:val="90"/>
                    </w:rPr>
                    <w:t>our</w:t>
                  </w:r>
                  <w:r>
                    <w:rPr>
                      <w:spacing w:val="-10"/>
                      <w:w w:val="90"/>
                    </w:rPr>
                    <w:t xml:space="preserve"> </w:t>
                  </w:r>
                  <w:r>
                    <w:rPr>
                      <w:w w:val="90"/>
                    </w:rPr>
                    <w:t xml:space="preserve">best </w:t>
                  </w:r>
                  <w:r>
                    <w:t>efficient manner</w:t>
                  </w:r>
                </w:p>
              </w:txbxContent>
            </v:textbox>
            <w10:wrap anchorx="page" anchory="page"/>
          </v:shape>
        </w:pict>
      </w:r>
      <w:r w:rsidR="00000000">
        <w:pict w14:anchorId="1FBCB93E">
          <v:shape id="docshape36" o:spid="_x0000_s1232" type="#_x0000_t202" style="position:absolute;margin-left:506.35pt;margin-top:728.65pt;width:58.95pt;height:15.55pt;z-index:-16121856;mso-position-horizontal-relative:page;mso-position-vertical-relative:page" filled="f" stroked="f">
            <v:textbox inset="0,0,0,0">
              <w:txbxContent>
                <w:p w14:paraId="1FBCB9DF" w14:textId="77777777" w:rsidR="001767E1" w:rsidRDefault="00E06CA5">
                  <w:pPr>
                    <w:pStyle w:val="BodyText"/>
                    <w:spacing w:before="21"/>
                    <w:ind w:left="20"/>
                  </w:pPr>
                  <w:r>
                    <w:t>3</w:t>
                  </w:r>
                  <w:r>
                    <w:rPr>
                      <w:spacing w:val="1"/>
                    </w:rPr>
                    <w:t xml:space="preserve"> </w:t>
                  </w:r>
                  <w:r>
                    <w:t>|</w:t>
                  </w:r>
                  <w:r>
                    <w:rPr>
                      <w:spacing w:val="-1"/>
                    </w:rPr>
                    <w:t xml:space="preserve"> </w:t>
                  </w:r>
                  <w:r>
                    <w:rPr>
                      <w:color w:val="7D7D7D"/>
                    </w:rPr>
                    <w:t>P</w:t>
                  </w:r>
                  <w:r>
                    <w:rPr>
                      <w:color w:val="7D7D7D"/>
                      <w:spacing w:val="-5"/>
                    </w:rPr>
                    <w:t xml:space="preserve"> </w:t>
                  </w:r>
                  <w:r>
                    <w:rPr>
                      <w:color w:val="7D7D7D"/>
                    </w:rPr>
                    <w:t>a</w:t>
                  </w:r>
                  <w:r>
                    <w:rPr>
                      <w:color w:val="7D7D7D"/>
                      <w:spacing w:val="-1"/>
                    </w:rPr>
                    <w:t xml:space="preserve"> </w:t>
                  </w:r>
                  <w:r>
                    <w:rPr>
                      <w:color w:val="7D7D7D"/>
                    </w:rPr>
                    <w:t>g</w:t>
                  </w:r>
                  <w:r>
                    <w:rPr>
                      <w:color w:val="7D7D7D"/>
                      <w:spacing w:val="-6"/>
                    </w:rPr>
                    <w:t xml:space="preserve"> </w:t>
                  </w:r>
                  <w:r>
                    <w:rPr>
                      <w:color w:val="7D7D7D"/>
                      <w:spacing w:val="-10"/>
                    </w:rPr>
                    <w:t>e</w:t>
                  </w:r>
                </w:p>
              </w:txbxContent>
            </v:textbox>
            <w10:wrap anchorx="page" anchory="page"/>
          </v:shape>
        </w:pict>
      </w:r>
      <w:r w:rsidR="00000000">
        <w:pict w14:anchorId="1FBCB93F">
          <v:shape id="docshape37" o:spid="_x0000_s1231" type="#_x0000_t202" style="position:absolute;margin-left:45.6pt;margin-top:717.05pt;width:522.95pt;height:12pt;z-index:-16121344;mso-position-horizontal-relative:page;mso-position-vertical-relative:page" filled="f" stroked="f">
            <v:textbox inset="0,0,0,0">
              <w:txbxContent>
                <w:p w14:paraId="1FBCB9E0" w14:textId="77777777" w:rsidR="001767E1" w:rsidRDefault="001767E1">
                  <w:pPr>
                    <w:pStyle w:val="BodyText"/>
                    <w:ind w:left="40"/>
                    <w:rPr>
                      <w:rFonts w:ascii="Times New Roman"/>
                      <w:sz w:val="17"/>
                    </w:rPr>
                  </w:pPr>
                </w:p>
              </w:txbxContent>
            </v:textbox>
            <w10:wrap anchorx="page" anchory="page"/>
          </v:shape>
        </w:pict>
      </w:r>
    </w:p>
    <w:p w14:paraId="1FBCB90A" w14:textId="77777777" w:rsidR="001767E1" w:rsidRDefault="001767E1">
      <w:pPr>
        <w:rPr>
          <w:sz w:val="2"/>
          <w:szCs w:val="2"/>
        </w:rPr>
        <w:sectPr w:rsidR="001767E1">
          <w:pgSz w:w="12240" w:h="15840"/>
          <w:pgMar w:top="760" w:right="660" w:bottom="280" w:left="800" w:header="720" w:footer="720" w:gutter="0"/>
          <w:cols w:space="720"/>
        </w:sectPr>
      </w:pPr>
    </w:p>
    <w:p w14:paraId="1FBCB90B" w14:textId="1B5BD816" w:rsidR="001767E1" w:rsidRDefault="00000000">
      <w:pPr>
        <w:rPr>
          <w:sz w:val="2"/>
          <w:szCs w:val="2"/>
        </w:rPr>
      </w:pPr>
      <w:r>
        <w:pict w14:anchorId="1FBCB942">
          <v:shape id="docshape40" o:spid="_x0000_s1228" type="#_x0000_t202" style="position:absolute;margin-left:53.35pt;margin-top:52.9pt;width:506.25pt;height:687.1pt;z-index:-16119808;mso-position-horizontal-relative:page;mso-position-vertical-relative:page" filled="f" stroked="f">
            <v:textbox inset="0,0,0,0">
              <w:txbxContent>
                <w:p w14:paraId="1FBCB9E1" w14:textId="77777777" w:rsidR="001767E1" w:rsidRDefault="00E06CA5">
                  <w:pPr>
                    <w:spacing w:before="21"/>
                    <w:ind w:left="20"/>
                    <w:rPr>
                      <w:b/>
                      <w:sz w:val="28"/>
                    </w:rPr>
                  </w:pPr>
                  <w:r>
                    <w:rPr>
                      <w:b/>
                      <w:spacing w:val="-2"/>
                      <w:sz w:val="28"/>
                    </w:rPr>
                    <w:t>Accomplishments,</w:t>
                  </w:r>
                  <w:r>
                    <w:rPr>
                      <w:b/>
                      <w:spacing w:val="-15"/>
                      <w:sz w:val="28"/>
                    </w:rPr>
                    <w:t xml:space="preserve"> </w:t>
                  </w:r>
                  <w:r>
                    <w:rPr>
                      <w:b/>
                      <w:spacing w:val="-2"/>
                      <w:sz w:val="28"/>
                    </w:rPr>
                    <w:t>Gotcha</w:t>
                  </w:r>
                  <w:r>
                    <w:rPr>
                      <w:b/>
                      <w:spacing w:val="-18"/>
                      <w:sz w:val="28"/>
                    </w:rPr>
                    <w:t xml:space="preserve"> </w:t>
                  </w:r>
                  <w:r>
                    <w:rPr>
                      <w:b/>
                      <w:spacing w:val="-2"/>
                      <w:sz w:val="28"/>
                    </w:rPr>
                    <w:t>Issues,</w:t>
                  </w:r>
                  <w:r>
                    <w:rPr>
                      <w:b/>
                      <w:spacing w:val="-14"/>
                      <w:sz w:val="28"/>
                    </w:rPr>
                    <w:t xml:space="preserve"> </w:t>
                  </w:r>
                  <w:r>
                    <w:rPr>
                      <w:b/>
                      <w:spacing w:val="-2"/>
                      <w:sz w:val="28"/>
                    </w:rPr>
                    <w:t>and</w:t>
                  </w:r>
                  <w:r>
                    <w:rPr>
                      <w:b/>
                      <w:spacing w:val="-15"/>
                      <w:sz w:val="28"/>
                    </w:rPr>
                    <w:t xml:space="preserve"> </w:t>
                  </w:r>
                  <w:r>
                    <w:rPr>
                      <w:b/>
                      <w:spacing w:val="-2"/>
                      <w:sz w:val="28"/>
                    </w:rPr>
                    <w:t>Initiatives</w:t>
                  </w:r>
                </w:p>
                <w:p w14:paraId="2D1E7D7B" w14:textId="628F3BD5" w:rsidR="004C74F7" w:rsidRDefault="0077653C" w:rsidP="00F717CB">
                  <w:pPr>
                    <w:spacing w:before="149"/>
                    <w:ind w:left="20"/>
                    <w:jc w:val="both"/>
                    <w:rPr>
                      <w:bCs/>
                      <w:spacing w:val="-2"/>
                    </w:rPr>
                  </w:pPr>
                  <w:r>
                    <w:rPr>
                      <w:bCs/>
                      <w:spacing w:val="-2"/>
                    </w:rPr>
                    <w:t>As of today’s report, our current staffing is 19 personnel. This is an increase from last year</w:t>
                  </w:r>
                  <w:r w:rsidR="00E1095D">
                    <w:rPr>
                      <w:bCs/>
                      <w:spacing w:val="-2"/>
                    </w:rPr>
                    <w:t xml:space="preserve">’s number of </w:t>
                  </w:r>
                  <w:r w:rsidR="00742CA0">
                    <w:rPr>
                      <w:bCs/>
                      <w:spacing w:val="-2"/>
                    </w:rPr>
                    <w:t>15</w:t>
                  </w:r>
                  <w:r w:rsidR="00E1095D">
                    <w:rPr>
                      <w:bCs/>
                      <w:spacing w:val="-2"/>
                    </w:rPr>
                    <w:t xml:space="preserve"> personnel. The </w:t>
                  </w:r>
                  <w:r w:rsidR="00895093" w:rsidRPr="00895093">
                    <w:rPr>
                      <w:bCs/>
                      <w:spacing w:val="-2"/>
                    </w:rPr>
                    <w:t>increase in staffing is primarily due to the increase in calls for service of 130, which</w:t>
                  </w:r>
                  <w:r w:rsidR="00B86342">
                    <w:rPr>
                      <w:bCs/>
                      <w:spacing w:val="-2"/>
                    </w:rPr>
                    <w:t xml:space="preserve"> resulted in a run total of 2028</w:t>
                  </w:r>
                  <w:r w:rsidR="008779C8">
                    <w:rPr>
                      <w:bCs/>
                      <w:spacing w:val="-2"/>
                    </w:rPr>
                    <w:t xml:space="preserve"> calls for service in 22-23</w:t>
                  </w:r>
                  <w:r w:rsidR="00A87A5A">
                    <w:rPr>
                      <w:bCs/>
                      <w:spacing w:val="-2"/>
                    </w:rPr>
                    <w:t xml:space="preserve">, up from the previous </w:t>
                  </w:r>
                  <w:r w:rsidR="00CD5D51">
                    <w:rPr>
                      <w:bCs/>
                      <w:spacing w:val="-2"/>
                    </w:rPr>
                    <w:t>year’s</w:t>
                  </w:r>
                  <w:r w:rsidR="00A87A5A">
                    <w:rPr>
                      <w:bCs/>
                      <w:spacing w:val="-2"/>
                    </w:rPr>
                    <w:t xml:space="preserve"> 1898</w:t>
                  </w:r>
                  <w:r w:rsidR="000A78B4">
                    <w:rPr>
                      <w:bCs/>
                      <w:spacing w:val="-2"/>
                    </w:rPr>
                    <w:t>.</w:t>
                  </w:r>
                  <w:r w:rsidR="007E3CC6">
                    <w:rPr>
                      <w:bCs/>
                      <w:spacing w:val="-2"/>
                    </w:rPr>
                    <w:t xml:space="preserve"> The preliminary data gathered has shown that a large majority of these runs occur during the daytime hours</w:t>
                  </w:r>
                  <w:r w:rsidR="00237314">
                    <w:rPr>
                      <w:bCs/>
                      <w:spacing w:val="-2"/>
                    </w:rPr>
                    <w:t xml:space="preserve">. Our campaign to increase </w:t>
                  </w:r>
                  <w:r w:rsidR="007C7C81">
                    <w:rPr>
                      <w:bCs/>
                      <w:spacing w:val="-2"/>
                    </w:rPr>
                    <w:t xml:space="preserve">volunteer numbers has not provided </w:t>
                  </w:r>
                  <w:r w:rsidR="00237314">
                    <w:rPr>
                      <w:bCs/>
                      <w:spacing w:val="-2"/>
                    </w:rPr>
                    <w:t xml:space="preserve">additional </w:t>
                  </w:r>
                  <w:r w:rsidR="00CD5D51">
                    <w:rPr>
                      <w:bCs/>
                      <w:spacing w:val="-2"/>
                    </w:rPr>
                    <w:t xml:space="preserve">volunteer </w:t>
                  </w:r>
                  <w:r w:rsidR="00237314">
                    <w:rPr>
                      <w:bCs/>
                      <w:spacing w:val="-2"/>
                    </w:rPr>
                    <w:t xml:space="preserve">daytime coverage. </w:t>
                  </w:r>
                  <w:r w:rsidR="00BD520B">
                    <w:rPr>
                      <w:bCs/>
                      <w:spacing w:val="-2"/>
                    </w:rPr>
                    <w:t>Our neighbor</w:t>
                  </w:r>
                  <w:r w:rsidR="00054D2F">
                    <w:rPr>
                      <w:bCs/>
                      <w:spacing w:val="-2"/>
                    </w:rPr>
                    <w:t>ing fire and EMS districts</w:t>
                  </w:r>
                  <w:r w:rsidR="00BD520B">
                    <w:rPr>
                      <w:bCs/>
                      <w:spacing w:val="-2"/>
                    </w:rPr>
                    <w:t xml:space="preserve"> on both sides of our district have struggled initially to meet their requirements for staffing</w:t>
                  </w:r>
                  <w:r w:rsidR="002D21BC">
                    <w:rPr>
                      <w:bCs/>
                      <w:spacing w:val="-2"/>
                    </w:rPr>
                    <w:t>; this affected our resource availability</w:t>
                  </w:r>
                  <w:r w:rsidR="005A1CA5">
                    <w:rPr>
                      <w:bCs/>
                      <w:spacing w:val="-2"/>
                    </w:rPr>
                    <w:t xml:space="preserve"> locally. </w:t>
                  </w:r>
                  <w:r w:rsidR="001711FB">
                    <w:rPr>
                      <w:bCs/>
                      <w:spacing w:val="-2"/>
                    </w:rPr>
                    <w:t>Typically,</w:t>
                  </w:r>
                  <w:r w:rsidR="005A1CA5">
                    <w:rPr>
                      <w:bCs/>
                      <w:spacing w:val="-2"/>
                    </w:rPr>
                    <w:t xml:space="preserve"> there is a tiered fire/EMS mutual aid system used to cover each </w:t>
                  </w:r>
                  <w:r w:rsidR="002F471B">
                    <w:rPr>
                      <w:bCs/>
                      <w:spacing w:val="-2"/>
                    </w:rPr>
                    <w:t>additional calls</w:t>
                  </w:r>
                  <w:r w:rsidR="002D21BC">
                    <w:rPr>
                      <w:bCs/>
                      <w:spacing w:val="-2"/>
                    </w:rPr>
                    <w:t xml:space="preserve"> </w:t>
                  </w:r>
                  <w:r w:rsidR="002F471B">
                    <w:rPr>
                      <w:bCs/>
                      <w:spacing w:val="-2"/>
                    </w:rPr>
                    <w:t>that occur within our district</w:t>
                  </w:r>
                  <w:r w:rsidR="00457772">
                    <w:rPr>
                      <w:bCs/>
                      <w:spacing w:val="-2"/>
                    </w:rPr>
                    <w:t>; with</w:t>
                  </w:r>
                  <w:r w:rsidR="00D734E1">
                    <w:rPr>
                      <w:bCs/>
                      <w:spacing w:val="-2"/>
                    </w:rPr>
                    <w:t xml:space="preserve"> increased unavailability and delays from our mutual aid partners</w:t>
                  </w:r>
                  <w:r w:rsidR="00457772">
                    <w:rPr>
                      <w:bCs/>
                      <w:spacing w:val="-2"/>
                    </w:rPr>
                    <w:t>,</w:t>
                  </w:r>
                  <w:r w:rsidR="00D734E1">
                    <w:rPr>
                      <w:bCs/>
                      <w:spacing w:val="-2"/>
                    </w:rPr>
                    <w:t xml:space="preserve"> we were forced to re-evaluate our staffing mod</w:t>
                  </w:r>
                  <w:r w:rsidR="00B20EF3">
                    <w:rPr>
                      <w:bCs/>
                      <w:spacing w:val="-2"/>
                    </w:rPr>
                    <w:t xml:space="preserve">els. It was determined that </w:t>
                  </w:r>
                  <w:r w:rsidR="00457772">
                    <w:rPr>
                      <w:bCs/>
                      <w:spacing w:val="-2"/>
                    </w:rPr>
                    <w:t>a</w:t>
                  </w:r>
                  <w:r w:rsidR="001711FB">
                    <w:rPr>
                      <w:bCs/>
                      <w:spacing w:val="-2"/>
                    </w:rPr>
                    <w:t xml:space="preserve">dding an </w:t>
                  </w:r>
                  <w:r w:rsidR="00B20EF3">
                    <w:rPr>
                      <w:bCs/>
                      <w:spacing w:val="-2"/>
                    </w:rPr>
                    <w:t xml:space="preserve">additional </w:t>
                  </w:r>
                  <w:r w:rsidR="00457772" w:rsidRPr="00457772">
                    <w:rPr>
                      <w:bCs/>
                      <w:spacing w:val="-2"/>
                    </w:rPr>
                    <w:t>staff of one person per shift would assist our district in effectively capturing our additional calls within our fire and EMS district</w:t>
                  </w:r>
                  <w:r w:rsidR="00457772">
                    <w:rPr>
                      <w:bCs/>
                      <w:spacing w:val="-2"/>
                    </w:rPr>
                    <w:t xml:space="preserve">. </w:t>
                  </w:r>
                </w:p>
                <w:p w14:paraId="748EBC49" w14:textId="2A6A022C" w:rsidR="00994CA4" w:rsidRPr="004C74F7" w:rsidRDefault="00994CA4" w:rsidP="00F717CB">
                  <w:pPr>
                    <w:spacing w:before="149"/>
                    <w:ind w:left="20"/>
                    <w:jc w:val="both"/>
                    <w:rPr>
                      <w:bCs/>
                      <w:spacing w:val="-2"/>
                    </w:rPr>
                  </w:pPr>
                  <w:r>
                    <w:rPr>
                      <w:bCs/>
                      <w:spacing w:val="-2"/>
                    </w:rPr>
                    <w:t xml:space="preserve">Our apparatus replacement and repair plan </w:t>
                  </w:r>
                  <w:proofErr w:type="gramStart"/>
                  <w:r w:rsidR="003658F0">
                    <w:rPr>
                      <w:bCs/>
                      <w:spacing w:val="-2"/>
                    </w:rPr>
                    <w:t>was</w:t>
                  </w:r>
                  <w:proofErr w:type="gramEnd"/>
                  <w:r>
                    <w:rPr>
                      <w:bCs/>
                      <w:spacing w:val="-2"/>
                    </w:rPr>
                    <w:t xml:space="preserve"> initiated early in November of 2022</w:t>
                  </w:r>
                  <w:r w:rsidR="00FF7D63">
                    <w:rPr>
                      <w:bCs/>
                      <w:spacing w:val="-2"/>
                    </w:rPr>
                    <w:t xml:space="preserve">. </w:t>
                  </w:r>
                  <w:r w:rsidR="008F4F47">
                    <w:rPr>
                      <w:bCs/>
                      <w:spacing w:val="-2"/>
                    </w:rPr>
                    <w:t xml:space="preserve">The plan was distributed to the current </w:t>
                  </w:r>
                  <w:r w:rsidR="003F7465">
                    <w:rPr>
                      <w:bCs/>
                      <w:spacing w:val="-2"/>
                    </w:rPr>
                    <w:t xml:space="preserve">board of commissioners. </w:t>
                  </w:r>
                  <w:r w:rsidR="007F5126">
                    <w:rPr>
                      <w:bCs/>
                      <w:spacing w:val="-2"/>
                    </w:rPr>
                    <w:t>The</w:t>
                  </w:r>
                  <w:r w:rsidR="00FF7D63">
                    <w:rPr>
                      <w:bCs/>
                      <w:spacing w:val="-2"/>
                    </w:rPr>
                    <w:t xml:space="preserve"> evaluation of the fire and ambulance fleet</w:t>
                  </w:r>
                  <w:r w:rsidR="007F5126">
                    <w:rPr>
                      <w:bCs/>
                      <w:spacing w:val="-2"/>
                    </w:rPr>
                    <w:t xml:space="preserve"> determined that </w:t>
                  </w:r>
                  <w:r w:rsidR="00184322">
                    <w:rPr>
                      <w:bCs/>
                      <w:spacing w:val="-2"/>
                    </w:rPr>
                    <w:t xml:space="preserve">the district is in a precarious position. The </w:t>
                  </w:r>
                  <w:r w:rsidR="001177D9">
                    <w:rPr>
                      <w:bCs/>
                      <w:spacing w:val="-2"/>
                    </w:rPr>
                    <w:t xml:space="preserve">apparatus fleet was found to have almost </w:t>
                  </w:r>
                  <w:proofErr w:type="gramStart"/>
                  <w:r w:rsidR="001177D9">
                    <w:rPr>
                      <w:bCs/>
                      <w:spacing w:val="-2"/>
                    </w:rPr>
                    <w:t>all of</w:t>
                  </w:r>
                  <w:proofErr w:type="gramEnd"/>
                  <w:r w:rsidR="001177D9">
                    <w:rPr>
                      <w:bCs/>
                      <w:spacing w:val="-2"/>
                    </w:rPr>
                    <w:t xml:space="preserve"> </w:t>
                  </w:r>
                  <w:r w:rsidR="00D21DFC">
                    <w:rPr>
                      <w:bCs/>
                      <w:spacing w:val="-2"/>
                    </w:rPr>
                    <w:t>its</w:t>
                  </w:r>
                  <w:r w:rsidR="001177D9">
                    <w:rPr>
                      <w:bCs/>
                      <w:spacing w:val="-2"/>
                    </w:rPr>
                    <w:t xml:space="preserve"> heavy fleet to be non-DOT compliant</w:t>
                  </w:r>
                  <w:r w:rsidR="006040F8">
                    <w:rPr>
                      <w:bCs/>
                      <w:spacing w:val="-2"/>
                    </w:rPr>
                    <w:t>. A</w:t>
                  </w:r>
                  <w:r w:rsidR="00D21DFC">
                    <w:rPr>
                      <w:bCs/>
                      <w:spacing w:val="-2"/>
                    </w:rPr>
                    <w:t xml:space="preserve"> repair and compliance plan </w:t>
                  </w:r>
                  <w:proofErr w:type="gramStart"/>
                  <w:r w:rsidR="00D21DFC">
                    <w:rPr>
                      <w:bCs/>
                      <w:spacing w:val="-2"/>
                    </w:rPr>
                    <w:t>was</w:t>
                  </w:r>
                  <w:proofErr w:type="gramEnd"/>
                  <w:r w:rsidR="00D21DFC">
                    <w:rPr>
                      <w:bCs/>
                      <w:spacing w:val="-2"/>
                    </w:rPr>
                    <w:t xml:space="preserve"> built</w:t>
                  </w:r>
                  <w:r w:rsidR="006040F8">
                    <w:rPr>
                      <w:bCs/>
                      <w:spacing w:val="-2"/>
                    </w:rPr>
                    <w:t>,</w:t>
                  </w:r>
                  <w:r w:rsidR="00D21DFC">
                    <w:rPr>
                      <w:bCs/>
                      <w:spacing w:val="-2"/>
                    </w:rPr>
                    <w:t xml:space="preserve"> and </w:t>
                  </w:r>
                  <w:r w:rsidR="0023355B">
                    <w:rPr>
                      <w:bCs/>
                      <w:spacing w:val="-2"/>
                    </w:rPr>
                    <w:t xml:space="preserve">we started the arduous task of fixing those apparatus of value and </w:t>
                  </w:r>
                  <w:r w:rsidR="002C1F22">
                    <w:rPr>
                      <w:bCs/>
                      <w:spacing w:val="-2"/>
                    </w:rPr>
                    <w:t xml:space="preserve">sustainability. The cost of repair exceeded the existing </w:t>
                  </w:r>
                  <w:r w:rsidR="008B2DA1">
                    <w:rPr>
                      <w:bCs/>
                      <w:spacing w:val="-2"/>
                    </w:rPr>
                    <w:t xml:space="preserve">repair </w:t>
                  </w:r>
                  <w:r w:rsidR="002C1F22">
                    <w:rPr>
                      <w:bCs/>
                      <w:spacing w:val="-2"/>
                    </w:rPr>
                    <w:t>budget by 33%</w:t>
                  </w:r>
                  <w:r w:rsidR="00DC4D1C">
                    <w:rPr>
                      <w:bCs/>
                      <w:spacing w:val="-2"/>
                    </w:rPr>
                    <w:t xml:space="preserve">, this non-budgeted financial burden proved to be difficult to complete. It was determined that an aggressive campaign for </w:t>
                  </w:r>
                  <w:r w:rsidR="00CF2340">
                    <w:rPr>
                      <w:bCs/>
                      <w:spacing w:val="-2"/>
                    </w:rPr>
                    <w:t xml:space="preserve">federal, local, and state grants for replacement </w:t>
                  </w:r>
                  <w:r w:rsidR="00E759E6">
                    <w:rPr>
                      <w:bCs/>
                      <w:spacing w:val="-2"/>
                    </w:rPr>
                    <w:t xml:space="preserve">of heavy fire apparatus </w:t>
                  </w:r>
                  <w:r w:rsidR="00CF2340">
                    <w:rPr>
                      <w:bCs/>
                      <w:spacing w:val="-2"/>
                    </w:rPr>
                    <w:t>begin.</w:t>
                  </w:r>
                  <w:r w:rsidR="004C7689">
                    <w:rPr>
                      <w:bCs/>
                      <w:spacing w:val="-2"/>
                    </w:rPr>
                    <w:t xml:space="preserve"> The surplus sell of apparatus that have exceeded their repair and service value </w:t>
                  </w:r>
                  <w:r w:rsidR="00E759E6">
                    <w:rPr>
                      <w:bCs/>
                      <w:spacing w:val="-2"/>
                    </w:rPr>
                    <w:t xml:space="preserve">also </w:t>
                  </w:r>
                  <w:r w:rsidR="00983193">
                    <w:rPr>
                      <w:bCs/>
                      <w:spacing w:val="-2"/>
                    </w:rPr>
                    <w:t xml:space="preserve">began, we have </w:t>
                  </w:r>
                  <w:r w:rsidR="00E759E6">
                    <w:rPr>
                      <w:bCs/>
                      <w:spacing w:val="-2"/>
                    </w:rPr>
                    <w:t>surplus</w:t>
                  </w:r>
                  <w:r w:rsidR="00983193">
                    <w:rPr>
                      <w:bCs/>
                      <w:spacing w:val="-2"/>
                    </w:rPr>
                    <w:t xml:space="preserve"> one vehicle so far, and we plan to surplus three others as we are able to do so in the 23/24 fiscal </w:t>
                  </w:r>
                  <w:r w:rsidR="008F70DE">
                    <w:rPr>
                      <w:bCs/>
                      <w:spacing w:val="-2"/>
                    </w:rPr>
                    <w:t>year.</w:t>
                  </w:r>
                  <w:r w:rsidR="009C0D68">
                    <w:rPr>
                      <w:bCs/>
                      <w:spacing w:val="-2"/>
                    </w:rPr>
                    <w:t xml:space="preserve"> It should also be noted that the cost of fuel exceeded </w:t>
                  </w:r>
                  <w:r w:rsidR="00BA56B9">
                    <w:rPr>
                      <w:bCs/>
                      <w:spacing w:val="-2"/>
                    </w:rPr>
                    <w:t>$6.00 a gallon for our vehicles, we did a survey of other districts and found a less expensive service to meet our fuel needs</w:t>
                  </w:r>
                  <w:r w:rsidR="007C7C81">
                    <w:rPr>
                      <w:bCs/>
                      <w:spacing w:val="-2"/>
                    </w:rPr>
                    <w:t>. This service will begin in June of 2023.</w:t>
                  </w:r>
                </w:p>
                <w:p w14:paraId="1FBCB9E4" w14:textId="2B851FB7" w:rsidR="001767E1" w:rsidRDefault="00E06CA5" w:rsidP="00F717CB">
                  <w:pPr>
                    <w:spacing w:before="149"/>
                    <w:ind w:left="20"/>
                    <w:jc w:val="both"/>
                    <w:rPr>
                      <w:b/>
                      <w:sz w:val="28"/>
                    </w:rPr>
                  </w:pPr>
                  <w:r>
                    <w:rPr>
                      <w:b/>
                      <w:spacing w:val="-2"/>
                      <w:sz w:val="28"/>
                    </w:rPr>
                    <w:t>Budget</w:t>
                  </w:r>
                  <w:r>
                    <w:rPr>
                      <w:b/>
                      <w:spacing w:val="-12"/>
                      <w:sz w:val="28"/>
                    </w:rPr>
                    <w:t xml:space="preserve"> </w:t>
                  </w:r>
                  <w:r>
                    <w:rPr>
                      <w:b/>
                      <w:spacing w:val="-2"/>
                      <w:sz w:val="28"/>
                    </w:rPr>
                    <w:t>Overview</w:t>
                  </w:r>
                  <w:r>
                    <w:rPr>
                      <w:b/>
                      <w:spacing w:val="-13"/>
                      <w:sz w:val="28"/>
                    </w:rPr>
                    <w:t xml:space="preserve"> </w:t>
                  </w:r>
                  <w:r>
                    <w:rPr>
                      <w:b/>
                      <w:spacing w:val="-2"/>
                      <w:sz w:val="28"/>
                    </w:rPr>
                    <w:t>and</w:t>
                  </w:r>
                  <w:r>
                    <w:rPr>
                      <w:b/>
                      <w:spacing w:val="-11"/>
                      <w:sz w:val="28"/>
                    </w:rPr>
                    <w:t xml:space="preserve"> </w:t>
                  </w:r>
                  <w:r>
                    <w:rPr>
                      <w:b/>
                      <w:spacing w:val="-2"/>
                      <w:sz w:val="28"/>
                    </w:rPr>
                    <w:t>Process</w:t>
                  </w:r>
                </w:p>
                <w:p w14:paraId="1FBCB9E5" w14:textId="065B5759" w:rsidR="001767E1" w:rsidRDefault="00E06CA5" w:rsidP="00F717CB">
                  <w:pPr>
                    <w:pStyle w:val="BodyText"/>
                    <w:spacing w:before="154"/>
                    <w:ind w:left="14" w:right="29"/>
                    <w:jc w:val="both"/>
                  </w:pPr>
                  <w:r>
                    <w:t>This budget focuses on providing quality service, value, and full-service engagement in the communities we serve.</w:t>
                  </w:r>
                  <w:r>
                    <w:rPr>
                      <w:spacing w:val="40"/>
                    </w:rPr>
                    <w:t xml:space="preserve"> </w:t>
                  </w:r>
                  <w:r>
                    <w:t>We are YOUR local Fire District.</w:t>
                  </w:r>
                  <w:r>
                    <w:rPr>
                      <w:spacing w:val="40"/>
                    </w:rPr>
                    <w:t xml:space="preserve"> </w:t>
                  </w:r>
                  <w:r>
                    <w:t>To provide value, all efforts have been applied to scrutinize the budget to allow the district to provide essential services to the community with the least amount of support and administration costs possible.</w:t>
                  </w:r>
                </w:p>
                <w:p w14:paraId="1FBCB9E6" w14:textId="77777777" w:rsidR="001767E1" w:rsidRDefault="00E06CA5" w:rsidP="00F717CB">
                  <w:pPr>
                    <w:spacing w:before="147"/>
                    <w:ind w:left="20"/>
                    <w:jc w:val="both"/>
                    <w:rPr>
                      <w:b/>
                      <w:sz w:val="28"/>
                    </w:rPr>
                  </w:pPr>
                  <w:r>
                    <w:rPr>
                      <w:b/>
                      <w:sz w:val="28"/>
                    </w:rPr>
                    <w:t>I</w:t>
                  </w:r>
                  <w:r>
                    <w:rPr>
                      <w:b/>
                      <w:spacing w:val="-37"/>
                      <w:sz w:val="28"/>
                    </w:rPr>
                    <w:t xml:space="preserve"> </w:t>
                  </w:r>
                  <w:r>
                    <w:rPr>
                      <w:b/>
                      <w:sz w:val="28"/>
                    </w:rPr>
                    <w:t>m</w:t>
                  </w:r>
                  <w:r>
                    <w:rPr>
                      <w:b/>
                      <w:spacing w:val="-40"/>
                      <w:sz w:val="28"/>
                    </w:rPr>
                    <w:t xml:space="preserve"> </w:t>
                  </w:r>
                  <w:r>
                    <w:rPr>
                      <w:b/>
                      <w:sz w:val="28"/>
                    </w:rPr>
                    <w:t>p</w:t>
                  </w:r>
                  <w:r>
                    <w:rPr>
                      <w:b/>
                      <w:spacing w:val="-41"/>
                      <w:sz w:val="28"/>
                    </w:rPr>
                    <w:t xml:space="preserve"> </w:t>
                  </w:r>
                  <w:r>
                    <w:rPr>
                      <w:b/>
                      <w:sz w:val="28"/>
                    </w:rPr>
                    <w:t>a</w:t>
                  </w:r>
                  <w:r>
                    <w:rPr>
                      <w:b/>
                      <w:spacing w:val="-43"/>
                      <w:sz w:val="28"/>
                    </w:rPr>
                    <w:t xml:space="preserve"> </w:t>
                  </w:r>
                  <w:r>
                    <w:rPr>
                      <w:b/>
                      <w:sz w:val="28"/>
                    </w:rPr>
                    <w:t>c</w:t>
                  </w:r>
                  <w:r>
                    <w:rPr>
                      <w:b/>
                      <w:spacing w:val="-38"/>
                      <w:sz w:val="28"/>
                    </w:rPr>
                    <w:t xml:space="preserve"> </w:t>
                  </w:r>
                  <w:r>
                    <w:rPr>
                      <w:b/>
                      <w:sz w:val="28"/>
                    </w:rPr>
                    <w:t>t</w:t>
                  </w:r>
                  <w:r>
                    <w:rPr>
                      <w:b/>
                      <w:spacing w:val="-43"/>
                      <w:sz w:val="28"/>
                    </w:rPr>
                    <w:t xml:space="preserve"> </w:t>
                  </w:r>
                  <w:r>
                    <w:rPr>
                      <w:b/>
                      <w:sz w:val="28"/>
                    </w:rPr>
                    <w:t>s</w:t>
                  </w:r>
                  <w:r>
                    <w:rPr>
                      <w:b/>
                      <w:spacing w:val="-39"/>
                      <w:sz w:val="28"/>
                    </w:rPr>
                    <w:t xml:space="preserve"> </w:t>
                  </w:r>
                  <w:r>
                    <w:rPr>
                      <w:b/>
                      <w:sz w:val="28"/>
                    </w:rPr>
                    <w:t>/</w:t>
                  </w:r>
                  <w:r>
                    <w:rPr>
                      <w:b/>
                      <w:spacing w:val="-40"/>
                      <w:sz w:val="28"/>
                    </w:rPr>
                    <w:t xml:space="preserve"> </w:t>
                  </w:r>
                  <w:r>
                    <w:rPr>
                      <w:b/>
                      <w:sz w:val="28"/>
                    </w:rPr>
                    <w:t>C</w:t>
                  </w:r>
                  <w:r>
                    <w:rPr>
                      <w:b/>
                      <w:spacing w:val="-39"/>
                      <w:sz w:val="28"/>
                    </w:rPr>
                    <w:t xml:space="preserve"> </w:t>
                  </w:r>
                  <w:r>
                    <w:rPr>
                      <w:b/>
                      <w:sz w:val="28"/>
                    </w:rPr>
                    <w:t>h</w:t>
                  </w:r>
                  <w:r>
                    <w:rPr>
                      <w:b/>
                      <w:spacing w:val="-43"/>
                      <w:sz w:val="28"/>
                    </w:rPr>
                    <w:t xml:space="preserve"> </w:t>
                  </w:r>
                  <w:r>
                    <w:rPr>
                      <w:b/>
                      <w:sz w:val="28"/>
                    </w:rPr>
                    <w:t>a</w:t>
                  </w:r>
                  <w:r>
                    <w:rPr>
                      <w:b/>
                      <w:spacing w:val="-39"/>
                      <w:sz w:val="28"/>
                    </w:rPr>
                    <w:t xml:space="preserve"> </w:t>
                  </w:r>
                  <w:r>
                    <w:rPr>
                      <w:b/>
                      <w:sz w:val="28"/>
                    </w:rPr>
                    <w:t>n</w:t>
                  </w:r>
                  <w:r>
                    <w:rPr>
                      <w:b/>
                      <w:spacing w:val="-46"/>
                      <w:sz w:val="28"/>
                    </w:rPr>
                    <w:t xml:space="preserve"> </w:t>
                  </w:r>
                  <w:r>
                    <w:rPr>
                      <w:b/>
                      <w:sz w:val="28"/>
                    </w:rPr>
                    <w:t>g</w:t>
                  </w:r>
                  <w:r>
                    <w:rPr>
                      <w:b/>
                      <w:spacing w:val="-39"/>
                      <w:sz w:val="28"/>
                    </w:rPr>
                    <w:t xml:space="preserve"> </w:t>
                  </w:r>
                  <w:r>
                    <w:rPr>
                      <w:b/>
                      <w:sz w:val="28"/>
                    </w:rPr>
                    <w:t>e</w:t>
                  </w:r>
                  <w:r>
                    <w:rPr>
                      <w:b/>
                      <w:spacing w:val="-43"/>
                      <w:sz w:val="28"/>
                    </w:rPr>
                    <w:t xml:space="preserve"> </w:t>
                  </w:r>
                  <w:r>
                    <w:rPr>
                      <w:b/>
                      <w:sz w:val="28"/>
                    </w:rPr>
                    <w:t>s</w:t>
                  </w:r>
                  <w:r>
                    <w:rPr>
                      <w:b/>
                      <w:spacing w:val="41"/>
                      <w:w w:val="150"/>
                      <w:sz w:val="28"/>
                    </w:rPr>
                    <w:t xml:space="preserve"> </w:t>
                  </w:r>
                  <w:r>
                    <w:rPr>
                      <w:b/>
                      <w:sz w:val="28"/>
                    </w:rPr>
                    <w:t>t</w:t>
                  </w:r>
                  <w:r>
                    <w:rPr>
                      <w:b/>
                      <w:spacing w:val="-43"/>
                      <w:sz w:val="28"/>
                    </w:rPr>
                    <w:t xml:space="preserve"> </w:t>
                  </w:r>
                  <w:r>
                    <w:rPr>
                      <w:b/>
                      <w:sz w:val="28"/>
                    </w:rPr>
                    <w:t>o</w:t>
                  </w:r>
                  <w:r>
                    <w:rPr>
                      <w:b/>
                      <w:spacing w:val="77"/>
                      <w:sz w:val="28"/>
                    </w:rPr>
                    <w:t xml:space="preserve"> </w:t>
                  </w:r>
                  <w:r>
                    <w:rPr>
                      <w:b/>
                      <w:sz w:val="28"/>
                    </w:rPr>
                    <w:t>P</w:t>
                  </w:r>
                  <w:r>
                    <w:rPr>
                      <w:b/>
                      <w:spacing w:val="-37"/>
                      <w:sz w:val="28"/>
                    </w:rPr>
                    <w:t xml:space="preserve"> </w:t>
                  </w:r>
                  <w:r>
                    <w:rPr>
                      <w:b/>
                      <w:sz w:val="28"/>
                    </w:rPr>
                    <w:t>r</w:t>
                  </w:r>
                  <w:r>
                    <w:rPr>
                      <w:b/>
                      <w:spacing w:val="-44"/>
                      <w:sz w:val="28"/>
                    </w:rPr>
                    <w:t xml:space="preserve"> </w:t>
                  </w:r>
                  <w:r>
                    <w:rPr>
                      <w:b/>
                      <w:sz w:val="28"/>
                    </w:rPr>
                    <w:t>e</w:t>
                  </w:r>
                  <w:r>
                    <w:rPr>
                      <w:b/>
                      <w:spacing w:val="-40"/>
                      <w:sz w:val="28"/>
                    </w:rPr>
                    <w:t xml:space="preserve"> </w:t>
                  </w:r>
                  <w:r>
                    <w:rPr>
                      <w:b/>
                      <w:sz w:val="28"/>
                    </w:rPr>
                    <w:t>v</w:t>
                  </w:r>
                  <w:r>
                    <w:rPr>
                      <w:b/>
                      <w:spacing w:val="-37"/>
                      <w:sz w:val="28"/>
                    </w:rPr>
                    <w:t xml:space="preserve"> </w:t>
                  </w:r>
                  <w:proofErr w:type="spellStart"/>
                  <w:r>
                    <w:rPr>
                      <w:b/>
                      <w:sz w:val="28"/>
                    </w:rPr>
                    <w:t>i</w:t>
                  </w:r>
                  <w:proofErr w:type="spellEnd"/>
                  <w:r>
                    <w:rPr>
                      <w:b/>
                      <w:spacing w:val="-43"/>
                      <w:sz w:val="28"/>
                    </w:rPr>
                    <w:t xml:space="preserve"> </w:t>
                  </w:r>
                  <w:r>
                    <w:rPr>
                      <w:b/>
                      <w:sz w:val="28"/>
                    </w:rPr>
                    <w:t>o</w:t>
                  </w:r>
                  <w:r>
                    <w:rPr>
                      <w:b/>
                      <w:spacing w:val="-40"/>
                      <w:sz w:val="28"/>
                    </w:rPr>
                    <w:t xml:space="preserve"> </w:t>
                  </w:r>
                  <w:r>
                    <w:rPr>
                      <w:b/>
                      <w:sz w:val="28"/>
                    </w:rPr>
                    <w:t>u</w:t>
                  </w:r>
                  <w:r>
                    <w:rPr>
                      <w:b/>
                      <w:spacing w:val="-41"/>
                      <w:sz w:val="28"/>
                    </w:rPr>
                    <w:t xml:space="preserve"> </w:t>
                  </w:r>
                  <w:r>
                    <w:rPr>
                      <w:b/>
                      <w:sz w:val="28"/>
                    </w:rPr>
                    <w:t>s</w:t>
                  </w:r>
                  <w:r>
                    <w:rPr>
                      <w:b/>
                      <w:spacing w:val="41"/>
                      <w:w w:val="150"/>
                      <w:sz w:val="28"/>
                    </w:rPr>
                    <w:t xml:space="preserve"> </w:t>
                  </w:r>
                  <w:r>
                    <w:rPr>
                      <w:b/>
                      <w:sz w:val="28"/>
                    </w:rPr>
                    <w:t>B</w:t>
                  </w:r>
                  <w:r>
                    <w:rPr>
                      <w:b/>
                      <w:spacing w:val="-40"/>
                      <w:sz w:val="28"/>
                    </w:rPr>
                    <w:t xml:space="preserve"> </w:t>
                  </w:r>
                  <w:r>
                    <w:rPr>
                      <w:b/>
                      <w:sz w:val="28"/>
                    </w:rPr>
                    <w:t>u</w:t>
                  </w:r>
                  <w:r>
                    <w:rPr>
                      <w:b/>
                      <w:spacing w:val="-39"/>
                      <w:sz w:val="28"/>
                    </w:rPr>
                    <w:t xml:space="preserve"> </w:t>
                  </w:r>
                  <w:r>
                    <w:rPr>
                      <w:b/>
                      <w:sz w:val="28"/>
                    </w:rPr>
                    <w:t>d</w:t>
                  </w:r>
                  <w:r>
                    <w:rPr>
                      <w:b/>
                      <w:spacing w:val="-43"/>
                      <w:sz w:val="28"/>
                    </w:rPr>
                    <w:t xml:space="preserve"> </w:t>
                  </w:r>
                  <w:r>
                    <w:rPr>
                      <w:b/>
                      <w:sz w:val="28"/>
                    </w:rPr>
                    <w:t>g</w:t>
                  </w:r>
                  <w:r>
                    <w:rPr>
                      <w:b/>
                      <w:spacing w:val="-41"/>
                      <w:sz w:val="28"/>
                    </w:rPr>
                    <w:t xml:space="preserve"> </w:t>
                  </w:r>
                  <w:r>
                    <w:rPr>
                      <w:b/>
                      <w:sz w:val="28"/>
                    </w:rPr>
                    <w:t>e</w:t>
                  </w:r>
                  <w:r>
                    <w:rPr>
                      <w:b/>
                      <w:spacing w:val="-40"/>
                      <w:sz w:val="28"/>
                    </w:rPr>
                    <w:t xml:space="preserve"> </w:t>
                  </w:r>
                  <w:r>
                    <w:rPr>
                      <w:b/>
                      <w:spacing w:val="-10"/>
                      <w:sz w:val="28"/>
                    </w:rPr>
                    <w:t>t</w:t>
                  </w:r>
                </w:p>
                <w:p w14:paraId="1FBCB9E7" w14:textId="31946608" w:rsidR="001767E1" w:rsidRDefault="007A3373" w:rsidP="00F717CB">
                  <w:pPr>
                    <w:pStyle w:val="BodyText"/>
                    <w:spacing w:before="183" w:line="259" w:lineRule="auto"/>
                    <w:ind w:left="20" w:right="18"/>
                    <w:jc w:val="both"/>
                  </w:pPr>
                  <w:r>
                    <w:t xml:space="preserve">A multi-tiered approach to </w:t>
                  </w:r>
                  <w:r w:rsidR="00277E2B">
                    <w:t>evaluating</w:t>
                  </w:r>
                  <w:r>
                    <w:t xml:space="preserve"> what repairs </w:t>
                  </w:r>
                  <w:r w:rsidR="00D3330D">
                    <w:t xml:space="preserve">on our aged fleet </w:t>
                  </w:r>
                  <w:r>
                    <w:t xml:space="preserve">are crucial and which repairs can be </w:t>
                  </w:r>
                  <w:r w:rsidR="00D3330D">
                    <w:t>delayed (not forgotten) until the financial means are made available will be the approach this budget year. All non-essential</w:t>
                  </w:r>
                  <w:r w:rsidR="007E39C5">
                    <w:t>, non-used, or non-repairable vehicles will be requested to be surplus</w:t>
                  </w:r>
                  <w:r w:rsidR="00C95D52">
                    <w:t xml:space="preserve">. This will only occur when it doesn’t </w:t>
                  </w:r>
                  <w:r w:rsidR="00277E2B">
                    <w:t>affect</w:t>
                  </w:r>
                  <w:r w:rsidR="00C95D52">
                    <w:t xml:space="preserve"> our district’s potentials</w:t>
                  </w:r>
                  <w:r w:rsidR="00395FD5">
                    <w:t>, all apparatus will be evaluated for it</w:t>
                  </w:r>
                  <w:r w:rsidR="00277E2B">
                    <w:t>s</w:t>
                  </w:r>
                  <w:r w:rsidR="00395FD5">
                    <w:t xml:space="preserve"> financial value, </w:t>
                  </w:r>
                  <w:proofErr w:type="gramStart"/>
                  <w:r w:rsidR="00395FD5">
                    <w:t>it’s</w:t>
                  </w:r>
                  <w:proofErr w:type="gramEnd"/>
                  <w:r w:rsidR="00395FD5">
                    <w:t xml:space="preserve"> </w:t>
                  </w:r>
                  <w:r w:rsidR="00277E2B">
                    <w:t xml:space="preserve">geographic </w:t>
                  </w:r>
                  <w:r w:rsidR="00395FD5">
                    <w:t xml:space="preserve">location, and it’s </w:t>
                  </w:r>
                  <w:r w:rsidR="00B66C9B">
                    <w:t xml:space="preserve">capabilities of </w:t>
                  </w:r>
                  <w:r w:rsidR="00395FD5">
                    <w:t xml:space="preserve">use within our response model. </w:t>
                  </w:r>
                </w:p>
                <w:p w14:paraId="2B13BB87" w14:textId="106FB290" w:rsidR="00973898" w:rsidRDefault="00973898" w:rsidP="00F717CB">
                  <w:pPr>
                    <w:pStyle w:val="BodyText"/>
                    <w:spacing w:before="183" w:line="259" w:lineRule="auto"/>
                    <w:ind w:left="20" w:right="18"/>
                    <w:jc w:val="both"/>
                  </w:pPr>
                  <w:r>
                    <w:t xml:space="preserve">Our staffing model will be decreased as needed to meet our budget </w:t>
                  </w:r>
                  <w:r w:rsidR="00BA2F81">
                    <w:t xml:space="preserve">sustainability, increased as needed to meet our demands for additional services within our fire district. An increased campaign to </w:t>
                  </w:r>
                  <w:r w:rsidR="00C544AB">
                    <w:t xml:space="preserve">recruit and retain volunteers will continue. </w:t>
                  </w:r>
                </w:p>
                <w:p w14:paraId="48BF83C5" w14:textId="047A0719" w:rsidR="00781B79" w:rsidRDefault="00781B79" w:rsidP="00F717CB">
                  <w:pPr>
                    <w:pStyle w:val="BodyText"/>
                    <w:spacing w:before="183" w:line="259" w:lineRule="auto"/>
                    <w:ind w:left="20" w:right="18"/>
                    <w:jc w:val="both"/>
                  </w:pPr>
                  <w:r>
                    <w:t xml:space="preserve">Sustainability and service capabilities review will continue to be evaluated with a primary goal of retaining and regaining all extra funding </w:t>
                  </w:r>
                  <w:r w:rsidR="005B56B2">
                    <w:t>to become financially independent</w:t>
                  </w:r>
                  <w:r w:rsidR="005D0D38">
                    <w:t xml:space="preserve"> will be the priority.</w:t>
                  </w:r>
                  <w:r>
                    <w:t xml:space="preserve"> </w:t>
                  </w:r>
                </w:p>
              </w:txbxContent>
            </v:textbox>
            <w10:wrap anchorx="page" anchory="page"/>
          </v:shape>
        </w:pict>
      </w:r>
      <w:r>
        <w:pict w14:anchorId="1FBCB940">
          <v:rect id="docshape38" o:spid="_x0000_s1230" style="position:absolute;margin-left:45.6pt;margin-top:727.8pt;width:522.95pt;height:.5pt;z-index:-16120832;mso-position-horizontal-relative:page;mso-position-vertical-relative:page" fillcolor="#d9d9d9" stroked="f">
            <w10:wrap anchorx="page" anchory="page"/>
          </v:rect>
        </w:pict>
      </w:r>
      <w:r>
        <w:pict w14:anchorId="1FBCB941">
          <v:rect id="docshape39" o:spid="_x0000_s1229" style="position:absolute;margin-left:52.55pt;margin-top:754.7pt;width:506.9pt;height:.5pt;z-index:-16120320;mso-position-horizontal-relative:page;mso-position-vertical-relative:page" fillcolor="black" stroked="f">
            <w10:wrap anchorx="page" anchory="page"/>
          </v:rect>
        </w:pict>
      </w:r>
      <w:r>
        <w:pict w14:anchorId="1FBCB943">
          <v:shape id="docshape41" o:spid="_x0000_s1227" type="#_x0000_t202" style="position:absolute;margin-left:506.35pt;margin-top:728.65pt;width:58.95pt;height:15.55pt;z-index:-16119296;mso-position-horizontal-relative:page;mso-position-vertical-relative:page" filled="f" stroked="f">
            <v:textbox inset="0,0,0,0">
              <w:txbxContent>
                <w:p w14:paraId="1FBCB9E8" w14:textId="77777777" w:rsidR="001767E1" w:rsidRDefault="00E06CA5">
                  <w:pPr>
                    <w:pStyle w:val="BodyText"/>
                    <w:spacing w:before="21"/>
                    <w:ind w:left="20"/>
                  </w:pPr>
                  <w:r>
                    <w:t>4</w:t>
                  </w:r>
                  <w:r>
                    <w:rPr>
                      <w:spacing w:val="1"/>
                    </w:rPr>
                    <w:t xml:space="preserve"> </w:t>
                  </w:r>
                  <w:r>
                    <w:t>|</w:t>
                  </w:r>
                  <w:r>
                    <w:rPr>
                      <w:spacing w:val="-1"/>
                    </w:rPr>
                    <w:t xml:space="preserve"> </w:t>
                  </w:r>
                  <w:r>
                    <w:rPr>
                      <w:color w:val="7D7D7D"/>
                    </w:rPr>
                    <w:t>P</w:t>
                  </w:r>
                  <w:r>
                    <w:rPr>
                      <w:color w:val="7D7D7D"/>
                      <w:spacing w:val="-5"/>
                    </w:rPr>
                    <w:t xml:space="preserve"> </w:t>
                  </w:r>
                  <w:r>
                    <w:rPr>
                      <w:color w:val="7D7D7D"/>
                    </w:rPr>
                    <w:t>a</w:t>
                  </w:r>
                  <w:r>
                    <w:rPr>
                      <w:color w:val="7D7D7D"/>
                      <w:spacing w:val="-1"/>
                    </w:rPr>
                    <w:t xml:space="preserve"> </w:t>
                  </w:r>
                  <w:r>
                    <w:rPr>
                      <w:color w:val="7D7D7D"/>
                    </w:rPr>
                    <w:t>g</w:t>
                  </w:r>
                  <w:r>
                    <w:rPr>
                      <w:color w:val="7D7D7D"/>
                      <w:spacing w:val="-6"/>
                    </w:rPr>
                    <w:t xml:space="preserve"> </w:t>
                  </w:r>
                  <w:r>
                    <w:rPr>
                      <w:color w:val="7D7D7D"/>
                      <w:spacing w:val="-10"/>
                    </w:rPr>
                    <w:t>e</w:t>
                  </w:r>
                </w:p>
              </w:txbxContent>
            </v:textbox>
            <w10:wrap anchorx="page" anchory="page"/>
          </v:shape>
        </w:pict>
      </w:r>
      <w:r>
        <w:pict w14:anchorId="1FBCB944">
          <v:shape id="docshape42" o:spid="_x0000_s1226" type="#_x0000_t202" style="position:absolute;margin-left:45.6pt;margin-top:717.05pt;width:522.95pt;height:12pt;z-index:-16118784;mso-position-horizontal-relative:page;mso-position-vertical-relative:page" filled="f" stroked="f">
            <v:textbox inset="0,0,0,0">
              <w:txbxContent>
                <w:p w14:paraId="1FBCB9E9" w14:textId="77777777" w:rsidR="001767E1" w:rsidRDefault="001767E1">
                  <w:pPr>
                    <w:pStyle w:val="BodyText"/>
                    <w:ind w:left="40"/>
                    <w:rPr>
                      <w:rFonts w:ascii="Times New Roman"/>
                      <w:sz w:val="17"/>
                    </w:rPr>
                  </w:pPr>
                </w:p>
              </w:txbxContent>
            </v:textbox>
            <w10:wrap anchorx="page" anchory="page"/>
          </v:shape>
        </w:pict>
      </w:r>
      <w:r>
        <w:pict w14:anchorId="1FBCB945">
          <v:shape id="docshape43" o:spid="_x0000_s1225" type="#_x0000_t202" style="position:absolute;margin-left:52.55pt;margin-top:743.95pt;width:506.9pt;height:12pt;z-index:-16118272;mso-position-horizontal-relative:page;mso-position-vertical-relative:page" filled="f" stroked="f">
            <v:textbox inset="0,0,0,0">
              <w:txbxContent>
                <w:p w14:paraId="1FBCB9EA" w14:textId="77777777" w:rsidR="001767E1" w:rsidRDefault="001767E1">
                  <w:pPr>
                    <w:pStyle w:val="BodyText"/>
                    <w:ind w:left="40"/>
                    <w:rPr>
                      <w:rFonts w:ascii="Times New Roman"/>
                      <w:sz w:val="17"/>
                    </w:rPr>
                  </w:pPr>
                </w:p>
              </w:txbxContent>
            </v:textbox>
            <w10:wrap anchorx="page" anchory="page"/>
          </v:shape>
        </w:pict>
      </w:r>
    </w:p>
    <w:p w14:paraId="1FBCB90C" w14:textId="77777777" w:rsidR="001767E1" w:rsidRDefault="001767E1">
      <w:pPr>
        <w:rPr>
          <w:sz w:val="2"/>
          <w:szCs w:val="2"/>
        </w:rPr>
        <w:sectPr w:rsidR="001767E1">
          <w:pgSz w:w="12240" w:h="15840"/>
          <w:pgMar w:top="1060" w:right="660" w:bottom="280" w:left="800" w:header="720" w:footer="720" w:gutter="0"/>
          <w:cols w:space="720"/>
        </w:sectPr>
      </w:pPr>
    </w:p>
    <w:p w14:paraId="1FBCB90D" w14:textId="416EDD94" w:rsidR="001767E1" w:rsidRDefault="00000000">
      <w:pPr>
        <w:rPr>
          <w:sz w:val="2"/>
          <w:szCs w:val="2"/>
        </w:rPr>
      </w:pPr>
      <w:r>
        <w:pict w14:anchorId="1FBCB97E">
          <v:shape id="docshape145" o:spid="_x0000_s1123" type="#_x0000_t202" style="position:absolute;margin-left:410.65pt;margin-top:83.65pt;width:98.35pt;height:15.35pt;z-index:-16089088;mso-position-horizontal-relative:page;mso-position-vertical-relative:page" filled="f" stroked="f">
            <v:textbox inset="0,0,0,0">
              <w:txbxContent>
                <w:p w14:paraId="1FBCBA1C" w14:textId="2917217F" w:rsidR="001767E1" w:rsidRDefault="00712F32">
                  <w:pPr>
                    <w:pStyle w:val="BodyText"/>
                    <w:spacing w:before="23"/>
                    <w:ind w:left="99"/>
                    <w:rPr>
                      <w:rFonts w:ascii="Calibri"/>
                    </w:rPr>
                  </w:pPr>
                  <w:r>
                    <w:rPr>
                      <w:rFonts w:ascii="Calibri"/>
                    </w:rPr>
                    <w:t xml:space="preserve">     </w:t>
                  </w:r>
                  <w:r w:rsidR="00E06CA5">
                    <w:rPr>
                      <w:rFonts w:ascii="Calibri"/>
                    </w:rPr>
                    <w:t>$</w:t>
                  </w:r>
                  <w:r w:rsidR="00E06CA5">
                    <w:rPr>
                      <w:rFonts w:ascii="Calibri"/>
                      <w:spacing w:val="1"/>
                    </w:rPr>
                    <w:t xml:space="preserve"> </w:t>
                  </w:r>
                  <w:r w:rsidR="00AC4A86">
                    <w:rPr>
                      <w:rFonts w:ascii="Calibri"/>
                      <w:spacing w:val="-2"/>
                    </w:rPr>
                    <w:t>1,279</w:t>
                  </w:r>
                  <w:r w:rsidR="00E06CA5">
                    <w:rPr>
                      <w:rFonts w:ascii="Calibri"/>
                      <w:spacing w:val="-2"/>
                    </w:rPr>
                    <w:t>,000.00</w:t>
                  </w:r>
                </w:p>
              </w:txbxContent>
            </v:textbox>
            <w10:wrap anchorx="page" anchory="page"/>
          </v:shape>
        </w:pict>
      </w:r>
      <w:r>
        <w:pict w14:anchorId="1FBCB975">
          <v:shape id="docshape136" o:spid="_x0000_s1132" type="#_x0000_t202" style="position:absolute;margin-left:427.45pt;margin-top:194.4pt;width:66.45pt;height:23.4pt;z-index:-16093696;mso-position-horizontal-relative:page;mso-position-vertical-relative:page" filled="f" stroked="f">
            <v:textbox style="mso-next-textbox:#docshape136" inset="0,0,0,0">
              <w:txbxContent>
                <w:p w14:paraId="1FBCBA13" w14:textId="4D1D3B40" w:rsidR="001767E1" w:rsidRPr="002524CD" w:rsidRDefault="001767E1">
                  <w:pPr>
                    <w:pStyle w:val="BodyText"/>
                    <w:ind w:left="40"/>
                    <w:rPr>
                      <w:rFonts w:ascii="Arial" w:hAnsi="Arial" w:cs="Arial"/>
                      <w:sz w:val="24"/>
                      <w:szCs w:val="24"/>
                    </w:rPr>
                  </w:pPr>
                </w:p>
              </w:txbxContent>
            </v:textbox>
            <w10:wrap anchorx="page" anchory="page"/>
          </v:shape>
        </w:pict>
      </w:r>
      <w:r>
        <w:pict w14:anchorId="1FBCB949">
          <v:group id="docshapegroup52" o:spid="_x0000_s1196" style="position:absolute;margin-left:53.35pt;margin-top:109.8pt;width:503.5pt;height:145.7pt;z-index:-16116224;mso-position-horizontal-relative:page;mso-position-vertical-relative:page" coordorigin="1084,2196" coordsize="10070,2914">
            <v:shape id="docshape53" o:spid="_x0000_s1216" style="position:absolute;left:1103;top:2215;width:10033;height:288" coordorigin="1104,2215" coordsize="10033,288" o:spt="100" adj="0,,0" path="m8566,2215r-7462,l1104,2503r7462,l8566,2215xm9895,2215r-1320,l8575,2503r1320,l9895,2215xm11136,2215r-1231,l9905,2503r1231,l11136,2215xe" fillcolor="#8db4e0" stroked="f">
              <v:stroke joinstyle="round"/>
              <v:formulas/>
              <v:path arrowok="t" o:connecttype="segments"/>
            </v:shape>
            <v:shape id="docshape54" o:spid="_x0000_s1215" style="position:absolute;left:1084;top:2196;width:10070;height:308" coordorigin="1084,2196" coordsize="10070,308" path="m11154,2196r-10070,l1084,2214r,290l1103,2504r,-290l8565,2214r,290l8584,2504r,-290l9894,2214r,290l9913,2504r,-290l11135,2214r,290l11154,2504r,-290l11154,2196xe" fillcolor="black" stroked="f">
              <v:path arrowok="t"/>
            </v:shape>
            <v:shape id="docshape55" o:spid="_x0000_s1214" style="position:absolute;left:1103;top:2522;width:10033;height:401" coordorigin="1104,2522" coordsize="10033,401" o:spt="100" adj="0,,0" path="m8566,2522r-7462,l1104,2923r7462,l8566,2522xm9895,2522r-1320,l8575,2923r1320,l9895,2522xm11136,2522r-1231,l9905,2923r1231,l11136,2522xe" fillcolor="#dce6ef" stroked="f">
              <v:stroke joinstyle="round"/>
              <v:formulas/>
              <v:path arrowok="t" o:connecttype="segments"/>
            </v:shape>
            <v:shape id="docshape56" o:spid="_x0000_s1213" style="position:absolute;left:1084;top:2503;width:10070;height:420" coordorigin="1084,2503" coordsize="10070,420" path="m11154,2503r-10070,l1084,2521r,402l1103,2923r,-402l8565,2521r,402l8584,2923r,-402l9894,2521r,402l9913,2923r,-402l11135,2521r,402l11154,2923r,-402l11154,2503xe" fillcolor="black" stroked="f">
              <v:path arrowok="t"/>
            </v:shape>
            <v:shape id="docshape57" o:spid="_x0000_s1212" style="position:absolute;left:1103;top:2942;width:10033;height:400" coordorigin="1104,2942" coordsize="10033,400" o:spt="100" adj="0,,0" path="m8566,2942r-7462,l1104,3341r7462,l8566,2942xm9895,2942r-1320,l8575,3341r1320,l9895,2942xm11136,2942r-1231,l9905,3341r1231,l11136,2942xe" fillcolor="#dce6ef" stroked="f">
              <v:stroke joinstyle="round"/>
              <v:formulas/>
              <v:path arrowok="t" o:connecttype="segments"/>
            </v:shape>
            <v:shape id="docshape58" o:spid="_x0000_s1211" style="position:absolute;left:1084;top:2923;width:10070;height:418" coordorigin="1084,2923" coordsize="10070,418" path="m11154,2923r-10070,l1084,2943r,398l1103,3341r,-398l8565,2943r,398l8584,3341r,-398l9894,2943r,398l9913,3341r,-398l11135,2943r,398l11154,3341r,-398l11154,2923xe" fillcolor="black" stroked="f">
              <v:path arrowok="t"/>
            </v:shape>
            <v:shape id="docshape59" o:spid="_x0000_s1210" style="position:absolute;left:1103;top:3362;width:10033;height:400" coordorigin="1104,3362" coordsize="10033,400" o:spt="100" adj="0,,0" path="m8566,3362r-7462,l1104,3761r7462,l8566,3362xm9895,3362r-1320,l8575,3761r1320,l9895,3362xm11136,3362r-1231,l9905,3761r1231,l11136,3362xe" fillcolor="#dce6ef" stroked="f">
              <v:stroke joinstyle="round"/>
              <v:formulas/>
              <v:path arrowok="t" o:connecttype="segments"/>
            </v:shape>
            <v:shape id="docshape60" o:spid="_x0000_s1209" style="position:absolute;left:1084;top:3341;width:10070;height:420" coordorigin="1084,3341" coordsize="10070,420" path="m11154,3341r-10070,l1084,3359r,400l1084,3761r19,l1103,3759r,-400l8565,3359r,400l8565,3761r19,l8584,3759r,-400l9894,3359r,400l9894,3761r19,l9913,3759r,-400l11135,3359r,400l11135,3761r19,l11154,3759r,-400l11154,3341xe" fillcolor="black" stroked="f">
              <v:path arrowok="t"/>
            </v:shape>
            <v:shape id="docshape61" o:spid="_x0000_s1208" style="position:absolute;left:1103;top:3780;width:10033;height:449" coordorigin="1104,3780" coordsize="10033,449" o:spt="100" adj="0,,0" path="m8566,3780r-7462,l1104,4229r7462,l8566,3780xm9895,3780r-1320,l8575,4229r1320,l9895,3780xm11136,3780r-1231,l9905,4229r1231,l11136,3780xe" fillcolor="#dce6ef" stroked="f">
              <v:stroke joinstyle="round"/>
              <v:formulas/>
              <v:path arrowok="t" o:connecttype="segments"/>
            </v:shape>
            <v:shape id="docshape62" o:spid="_x0000_s1207" style="position:absolute;left:1084;top:3760;width:10070;height:468" coordorigin="1084,3760" coordsize="10070,468" path="m11154,3760r-10070,l1084,3780r,448l1103,4228r,-448l8565,3780r,448l8584,4228r,-448l9894,3780r,448l9913,4228r,-448l11135,3780r,448l11154,4228r,-448l11154,3760xe" fillcolor="black" stroked="f">
              <v:path arrowok="t"/>
            </v:shape>
            <v:shape id="docshape63" o:spid="_x0000_s1206" style="position:absolute;left:1103;top:4248;width:10033;height:398" coordorigin="1104,4248" coordsize="10033,398" o:spt="100" adj="0,,0" path="m8566,4248r-7462,l1104,4646r7462,l8566,4248xm9895,4248r-1320,l8575,4646r1320,l9895,4248xm11136,4248r-1231,l9905,4646r1231,l11136,4248xe" fillcolor="#dce6ef" stroked="f">
              <v:stroke joinstyle="round"/>
              <v:formulas/>
              <v:path arrowok="t" o:connecttype="segments"/>
            </v:shape>
            <v:shape id="docshape64" o:spid="_x0000_s1205" style="position:absolute;left:1084;top:4229;width:10070;height:416" coordorigin="1084,4229" coordsize="10070,416" path="m11154,4229r-10070,l1084,4247r,398l1103,4645r,-398l8565,4247r,398l8584,4645r,-398l9894,4247r,398l9913,4645r,-398l11135,4247r,398l11154,4645r,-398l11154,4229xe" fillcolor="black" stroked="f">
              <v:path arrowok="t"/>
            </v:shape>
            <v:shape id="docshape65" o:spid="_x0000_s1204" style="position:absolute;left:1103;top:4692;width:10033;height:398" coordorigin="1104,4692" coordsize="10033,398" o:spt="100" adj="0,,0" path="m8566,4692r-7462,l1104,5090r7462,l8566,4692xm9895,4692r-1320,l8575,5090r1320,l9895,4692xm11136,4692r-1231,l9905,5090r1231,l11136,4692xe" fillcolor="#dce6ef" stroked="f">
              <v:stroke joinstyle="round"/>
              <v:formulas/>
              <v:path arrowok="t" o:connecttype="segments"/>
            </v:shape>
            <v:shape id="docshape66" o:spid="_x0000_s1203" style="position:absolute;left:1084;top:4646;width:7481;height:46" coordorigin="1084,4646" coordsize="7481,46" path="m8565,4646r-7481,l1084,4662r,12l1084,4690r,2l1103,4692r,-2l8565,4690r,-16l1103,4674r,-12l8565,4662r,-16xe" fillcolor="black" stroked="f">
              <v:path arrowok="t"/>
            </v:shape>
            <v:shape id="docshape67" o:spid="_x0000_s1202" style="position:absolute;left:1104;top:4689;width:7506;height:2" coordorigin="1104,4689" coordsize="7506,2" o:spt="100" adj="0,,0" path="m8566,4689r-7462,l1104,4691r7462,l8566,4689xm8609,4689r-24,l8585,4691r24,l8609,4689xe" fillcolor="#dce6ef" stroked="f">
              <v:stroke joinstyle="round"/>
              <v:formulas/>
              <v:path arrowok="t" o:connecttype="segments"/>
            </v:shape>
            <v:shape id="docshape68" o:spid="_x0000_s1201" style="position:absolute;left:8565;top:4646;width:1329;height:47" coordorigin="8565,4646" coordsize="1329,47" o:spt="100" adj="0,,0" path="m9894,4675r-1329,l8565,4691r,2l8584,4693r,-2l9894,4691r,-16xm9894,4646r-1329,l8565,4661r1329,l9894,4646xe" fillcolor="black" stroked="f">
              <v:stroke joinstyle="round"/>
              <v:formulas/>
              <v:path arrowok="t" o:connecttype="segments"/>
            </v:shape>
            <v:shape id="docshape69" o:spid="_x0000_s1200" style="position:absolute;left:8608;top:4689;width:1330;height:2" coordorigin="8608,4689" coordsize="1330,2" o:spt="100" adj="0,,0" path="m9894,4689r-1286,l8608,4691r1286,l9894,4689xm9937,4689r-24,l9913,4691r24,l9937,4689xe" fillcolor="#dce6ef" stroked="f">
              <v:stroke joinstyle="round"/>
              <v:formulas/>
              <v:path arrowok="t" o:connecttype="segments"/>
            </v:shape>
            <v:shape id="docshape70" o:spid="_x0000_s1199" style="position:absolute;left:9895;top:4646;width:1241;height:47" coordorigin="9895,4646" coordsize="1241,47" o:spt="100" adj="0,,0" path="m11136,4675r-1241,l9895,4691r,2l9914,4693r,-2l11136,4691r,-16xm11136,4646r-1241,l9895,4661r1241,l11136,4646xe" fillcolor="black" stroked="f">
              <v:stroke joinstyle="round"/>
              <v:formulas/>
              <v:path arrowok="t" o:connecttype="segments"/>
            </v:shape>
            <v:rect id="docshape71" o:spid="_x0000_s1198" style="position:absolute;left:9938;top:4689;width:1198;height:3" fillcolor="#dce6ef" stroked="f"/>
            <v:shape id="docshape72" o:spid="_x0000_s1197" style="position:absolute;left:1084;top:4646;width:10070;height:464" coordorigin="1084,4646" coordsize="10070,464" path="m11154,4646r-19,l11135,4692r,398l9913,5090r,-398l9894,4692r,398l8584,5090r,-398l8565,4692r,398l1103,5090r,-398l1084,4692r,398l1084,5110r10070,l11154,5090r,-398l11154,4646xe" fillcolor="black" stroked="f">
              <v:path arrowok="t"/>
            </v:shape>
            <w10:wrap anchorx="page" anchory="page"/>
          </v:group>
        </w:pict>
      </w:r>
      <w:r>
        <w:pict w14:anchorId="1FBCB96C">
          <v:shape id="docshape127" o:spid="_x0000_s1141" type="#_x0000_t202" style="position:absolute;margin-left:428.75pt;margin-top:125.6pt;width:77.6pt;height:21.05pt;z-index:-16098304;mso-position-horizontal-relative:page;mso-position-vertical-relative:page" filled="f" stroked="f">
            <v:textbox inset="0,0,0,0">
              <w:txbxContent>
                <w:p w14:paraId="1FBCBA0A" w14:textId="697682A1" w:rsidR="001767E1" w:rsidRDefault="00E06CA5" w:rsidP="00FF602B">
                  <w:pPr>
                    <w:spacing w:before="87"/>
                    <w:rPr>
                      <w:rFonts w:ascii="Arial"/>
                      <w:sz w:val="24"/>
                    </w:rPr>
                  </w:pPr>
                  <w:r>
                    <w:rPr>
                      <w:rFonts w:ascii="Arial"/>
                      <w:spacing w:val="-2"/>
                      <w:sz w:val="24"/>
                    </w:rPr>
                    <w:t>$</w:t>
                  </w:r>
                  <w:r w:rsidR="00FF602B">
                    <w:rPr>
                      <w:rFonts w:ascii="Arial"/>
                      <w:spacing w:val="-2"/>
                      <w:sz w:val="24"/>
                    </w:rPr>
                    <w:t xml:space="preserve"> </w:t>
                  </w:r>
                  <w:r>
                    <w:rPr>
                      <w:rFonts w:ascii="Arial"/>
                      <w:spacing w:val="-2"/>
                      <w:sz w:val="24"/>
                    </w:rPr>
                    <w:t>1,</w:t>
                  </w:r>
                  <w:r w:rsidR="006572B0">
                    <w:rPr>
                      <w:rFonts w:ascii="Arial"/>
                      <w:spacing w:val="-2"/>
                      <w:sz w:val="24"/>
                    </w:rPr>
                    <w:t>100,</w:t>
                  </w:r>
                  <w:r w:rsidR="00712F32">
                    <w:rPr>
                      <w:rFonts w:ascii="Arial"/>
                      <w:spacing w:val="-2"/>
                      <w:sz w:val="24"/>
                    </w:rPr>
                    <w:t>676</w:t>
                  </w:r>
                </w:p>
              </w:txbxContent>
            </v:textbox>
            <w10:wrap anchorx="page" anchory="page"/>
          </v:shape>
        </w:pict>
      </w:r>
      <w:r>
        <w:pict w14:anchorId="1FBCB974">
          <v:shape id="docshape135" o:spid="_x0000_s1133" type="#_x0000_t202" style="position:absolute;margin-left:59.15pt;margin-top:191.4pt;width:374.05pt;height:23.4pt;z-index:-16094208;mso-position-horizontal-relative:page;mso-position-vertical-relative:page" filled="f" stroked="f">
            <v:textbox inset="0,0,0,0">
              <w:txbxContent>
                <w:p w14:paraId="1FBCBA12" w14:textId="5937CF6C" w:rsidR="001767E1" w:rsidRPr="00514E30" w:rsidRDefault="00514E30">
                  <w:pPr>
                    <w:pStyle w:val="BodyText"/>
                    <w:ind w:left="40"/>
                    <w:rPr>
                      <w:rFonts w:ascii="Arial" w:hAnsi="Arial" w:cs="Arial"/>
                      <w:sz w:val="32"/>
                      <w:szCs w:val="44"/>
                    </w:rPr>
                  </w:pPr>
                  <w:r>
                    <w:rPr>
                      <w:rFonts w:ascii="Arial" w:hAnsi="Arial" w:cs="Arial"/>
                      <w:sz w:val="24"/>
                      <w:szCs w:val="36"/>
                    </w:rPr>
                    <w:t xml:space="preserve"> </w:t>
                  </w:r>
                </w:p>
              </w:txbxContent>
            </v:textbox>
            <w10:wrap anchorx="page" anchory="page"/>
          </v:shape>
        </w:pict>
      </w:r>
      <w:r>
        <w:pict w14:anchorId="1FBCB966">
          <v:shape id="docshape121" o:spid="_x0000_s1147" type="#_x0000_t202" style="position:absolute;margin-left:425.55pt;margin-top:369.2pt;width:80.8pt;height:21.6pt;z-index:-16101376;mso-position-horizontal-relative:page;mso-position-vertical-relative:page" filled="f" stroked="f">
            <v:textbox inset="0,0,0,0">
              <w:txbxContent>
                <w:p w14:paraId="1FBCBA04" w14:textId="08117F50" w:rsidR="001767E1" w:rsidRDefault="00E06CA5">
                  <w:pPr>
                    <w:spacing w:before="102"/>
                    <w:ind w:left="115"/>
                    <w:rPr>
                      <w:rFonts w:ascii="Arial"/>
                      <w:sz w:val="24"/>
                    </w:rPr>
                  </w:pPr>
                  <w:r>
                    <w:rPr>
                      <w:rFonts w:ascii="Arial"/>
                      <w:spacing w:val="-2"/>
                      <w:sz w:val="24"/>
                    </w:rPr>
                    <w:t>$</w:t>
                  </w:r>
                  <w:r w:rsidR="00D16F62">
                    <w:rPr>
                      <w:rFonts w:ascii="Arial"/>
                      <w:spacing w:val="-2"/>
                      <w:sz w:val="24"/>
                    </w:rPr>
                    <w:t xml:space="preserve"> </w:t>
                  </w:r>
                  <w:r w:rsidR="00206B97">
                    <w:rPr>
                      <w:rFonts w:ascii="Arial"/>
                      <w:spacing w:val="-2"/>
                      <w:sz w:val="24"/>
                    </w:rPr>
                    <w:t>3,107,609</w:t>
                  </w:r>
                </w:p>
              </w:txbxContent>
            </v:textbox>
            <w10:wrap anchorx="page" anchory="page"/>
          </v:shape>
        </w:pict>
      </w:r>
      <w:r>
        <w:pict w14:anchorId="1FBCB963">
          <v:shape id="docshape118" o:spid="_x0000_s1150" type="#_x0000_t202" style="position:absolute;margin-left:428.25pt;margin-top:348.2pt;width:66.45pt;height:21.45pt;z-index:-16102912;mso-position-horizontal-relative:page;mso-position-vertical-relative:page" filled="f" stroked="f">
            <v:textbox style="mso-next-textbox:#docshape118" inset="0,0,0,0">
              <w:txbxContent>
                <w:p w14:paraId="1FBCBA01" w14:textId="6E293C3E" w:rsidR="001767E1" w:rsidRDefault="001767E1">
                  <w:pPr>
                    <w:spacing w:before="77"/>
                    <w:ind w:left="99"/>
                    <w:rPr>
                      <w:rFonts w:ascii="Arial"/>
                      <w:sz w:val="24"/>
                    </w:rPr>
                  </w:pPr>
                </w:p>
              </w:txbxContent>
            </v:textbox>
            <w10:wrap anchorx="page" anchory="page"/>
          </v:shape>
        </w:pict>
      </w:r>
      <w:r>
        <w:pict w14:anchorId="1FBCB960">
          <v:shape id="docshape115" o:spid="_x0000_s1153" type="#_x0000_t202" style="position:absolute;margin-left:425.55pt;margin-top:326.2pt;width:66.45pt;height:21.05pt;z-index:-16104448;mso-position-horizontal-relative:page;mso-position-vertical-relative:page" filled="f" stroked="f">
            <v:textbox style="mso-next-textbox:#docshape115" inset="0,0,0,0">
              <w:txbxContent>
                <w:p w14:paraId="1FBCB9FE" w14:textId="12BE9761" w:rsidR="001767E1" w:rsidRDefault="00E06CA5">
                  <w:pPr>
                    <w:spacing w:before="88"/>
                    <w:ind w:left="108"/>
                    <w:rPr>
                      <w:rFonts w:ascii="Arial"/>
                      <w:sz w:val="24"/>
                    </w:rPr>
                  </w:pPr>
                  <w:r>
                    <w:rPr>
                      <w:rFonts w:ascii="Arial"/>
                      <w:spacing w:val="-2"/>
                      <w:sz w:val="24"/>
                    </w:rPr>
                    <w:t>$</w:t>
                  </w:r>
                  <w:r w:rsidR="005A1848">
                    <w:rPr>
                      <w:rFonts w:ascii="Arial"/>
                      <w:spacing w:val="-2"/>
                      <w:sz w:val="24"/>
                    </w:rPr>
                    <w:t xml:space="preserve"> </w:t>
                  </w:r>
                  <w:r>
                    <w:rPr>
                      <w:rFonts w:ascii="Arial"/>
                      <w:spacing w:val="-2"/>
                      <w:sz w:val="24"/>
                    </w:rPr>
                    <w:t>42,000</w:t>
                  </w:r>
                </w:p>
              </w:txbxContent>
            </v:textbox>
            <w10:wrap anchorx="page" anchory="page"/>
          </v:shape>
        </w:pict>
      </w:r>
      <w:r>
        <w:pict w14:anchorId="1FBCB95D">
          <v:shape id="docshape112" o:spid="_x0000_s1156" type="#_x0000_t202" style="position:absolute;margin-left:425.55pt;margin-top:305.4pt;width:66.45pt;height:20.8pt;z-index:-16105984;mso-position-horizontal-relative:page;mso-position-vertical-relative:page" filled="f" stroked="f">
            <v:textbox style="mso-next-textbox:#docshape112" inset="0,0,0,0">
              <w:txbxContent>
                <w:p w14:paraId="1FBCB9FB" w14:textId="44768AFB" w:rsidR="001767E1" w:rsidRDefault="000D5DD8">
                  <w:pPr>
                    <w:spacing w:before="86"/>
                    <w:ind w:left="99"/>
                    <w:rPr>
                      <w:rFonts w:ascii="Arial"/>
                      <w:sz w:val="24"/>
                    </w:rPr>
                  </w:pPr>
                  <w:r>
                    <w:rPr>
                      <w:rFonts w:ascii="Arial"/>
                      <w:spacing w:val="-2"/>
                      <w:sz w:val="24"/>
                    </w:rPr>
                    <w:t>$</w:t>
                  </w:r>
                  <w:r w:rsidR="005A1848">
                    <w:rPr>
                      <w:rFonts w:ascii="Arial"/>
                      <w:spacing w:val="-2"/>
                      <w:sz w:val="24"/>
                    </w:rPr>
                    <w:t xml:space="preserve"> </w:t>
                  </w:r>
                  <w:r>
                    <w:rPr>
                      <w:rFonts w:ascii="Arial"/>
                      <w:spacing w:val="-2"/>
                      <w:sz w:val="24"/>
                    </w:rPr>
                    <w:t>491,500</w:t>
                  </w:r>
                </w:p>
              </w:txbxContent>
            </v:textbox>
            <w10:wrap anchorx="page" anchory="page"/>
          </v:shape>
        </w:pict>
      </w:r>
      <w:r>
        <w:pict w14:anchorId="1FBCB95A">
          <v:shape id="docshape109" o:spid="_x0000_s1159" type="#_x0000_t202" style="position:absolute;margin-left:422.4pt;margin-top:284.4pt;width:72.35pt;height:21pt;z-index:-16107520;mso-position-horizontal-relative:page;mso-position-vertical-relative:page" filled="f" stroked="f">
            <v:textbox style="mso-next-textbox:#docshape109" inset="0,0,0,0">
              <w:txbxContent>
                <w:p w14:paraId="1FBCB9F8" w14:textId="2FF77CAB" w:rsidR="001767E1" w:rsidRDefault="000D5DD8">
                  <w:pPr>
                    <w:spacing w:before="122"/>
                    <w:ind w:left="89"/>
                    <w:rPr>
                      <w:rFonts w:ascii="Arial"/>
                      <w:sz w:val="24"/>
                    </w:rPr>
                  </w:pPr>
                  <w:r>
                    <w:rPr>
                      <w:rFonts w:ascii="Arial"/>
                      <w:spacing w:val="-2"/>
                      <w:sz w:val="24"/>
                    </w:rPr>
                    <w:t xml:space="preserve"> </w:t>
                  </w:r>
                  <w:r w:rsidR="00E06CA5">
                    <w:rPr>
                      <w:rFonts w:ascii="Arial"/>
                      <w:spacing w:val="-2"/>
                      <w:sz w:val="24"/>
                    </w:rPr>
                    <w:t>$</w:t>
                  </w:r>
                  <w:r w:rsidR="005A1848">
                    <w:rPr>
                      <w:rFonts w:ascii="Arial"/>
                      <w:spacing w:val="-2"/>
                      <w:sz w:val="24"/>
                    </w:rPr>
                    <w:t xml:space="preserve"> </w:t>
                  </w:r>
                  <w:r w:rsidR="005862F2">
                    <w:rPr>
                      <w:rFonts w:ascii="Arial"/>
                      <w:spacing w:val="-2"/>
                      <w:sz w:val="24"/>
                    </w:rPr>
                    <w:t>2,574,109</w:t>
                  </w:r>
                </w:p>
              </w:txbxContent>
            </v:textbox>
            <w10:wrap anchorx="page" anchory="page"/>
          </v:shape>
        </w:pict>
      </w:r>
      <w:r>
        <w:pict w14:anchorId="1FBCB947">
          <v:rect id="docshape48" o:spid="_x0000_s1220" style="position:absolute;margin-left:52.55pt;margin-top:754.7pt;width:506.9pt;height:.5pt;z-index:-16117248;mso-position-horizontal-relative:page;mso-position-vertical-relative:page" fillcolor="black" stroked="f">
            <w10:wrap anchorx="page" anchory="page"/>
          </v:rect>
        </w:pict>
      </w:r>
      <w:r>
        <w:pict w14:anchorId="1FBCB948">
          <v:group id="docshapegroup49" o:spid="_x0000_s1217" style="position:absolute;margin-left:54.2pt;margin-top:83.2pt;width:503.5pt;height:16.3pt;z-index:-16116736;mso-position-horizontal-relative:page;mso-position-vertical-relative:page" coordorigin="1084,1664" coordsize="10070,326">
            <v:shape id="docshape50" o:spid="_x0000_s1219" style="position:absolute;left:1103;top:1682;width:10033;height:288" coordorigin="1104,1682" coordsize="10033,288" o:spt="100" adj="0,,0" path="m8566,1682r-7462,l1104,1970r7462,l8566,1682xm9895,1682r-1320,l8575,1970r1320,l9895,1682xm11136,1682r-1231,l9905,1970r1231,l11136,1682xe" fillcolor="#8db4e0" stroked="f">
              <v:stroke joinstyle="round"/>
              <v:formulas/>
              <v:path arrowok="t" o:connecttype="segments"/>
            </v:shape>
            <v:shape id="docshape51" o:spid="_x0000_s1218" style="position:absolute;left:1084;top:1664;width:10070;height:326" coordorigin="1084,1664" coordsize="10070,326" path="m11154,1664r-19,l11135,1682r,288l9913,1970r,-288l11135,1682r,-18l9894,1664r,18l9894,1970r-1310,l8584,1682r1310,l9894,1664r-1329,l8565,1682r,288l1103,1970r,-288l8565,1682r,-18l1084,1664r,18l1084,1970r,20l11154,1990r,-20l11154,1664xe" fillcolor="black" stroked="f">
              <v:path arrowok="t"/>
            </v:shape>
            <w10:wrap anchorx="page" anchory="page"/>
          </v:group>
        </w:pict>
      </w:r>
      <w:r>
        <w:pict w14:anchorId="1FBCB94A">
          <v:group id="docshapegroup73" o:spid="_x0000_s1177" style="position:absolute;margin-left:54.2pt;margin-top:269pt;width:503.5pt;height:122.35pt;z-index:-16115712;mso-position-horizontal-relative:page;mso-position-vertical-relative:page" coordorigin="1084,5380" coordsize="10070,2447">
            <v:shape id="docshape74" o:spid="_x0000_s1195" style="position:absolute;left:1103;top:5400;width:10033;height:288" coordorigin="1104,5400" coordsize="10033,288" o:spt="100" adj="0,,0" path="m8566,5400r-7462,l1104,5688r7462,l8566,5400xm9895,5400r-1320,l8575,5688r1320,l9895,5400xm11136,5400r-1231,l9905,5688r1231,l11136,5400xe" fillcolor="#8db4e0" stroked="f">
              <v:stroke joinstyle="round"/>
              <v:formulas/>
              <v:path arrowok="t" o:connecttype="segments"/>
            </v:shape>
            <v:shape id="docshape75" o:spid="_x0000_s1194" style="position:absolute;left:1084;top:5380;width:10070;height:308" coordorigin="1084,5380" coordsize="10070,308" path="m11154,5380r-10070,l1084,5398r,290l1103,5688r,-290l8565,5398r,290l8584,5688r,-290l9894,5398r,290l9913,5688r,-290l11135,5398r,290l11154,5688r,-290l11154,5380xe" fillcolor="black" stroked="f">
              <v:path arrowok="t"/>
            </v:shape>
            <v:shape id="docshape76" o:spid="_x0000_s1193" style="position:absolute;left:1103;top:5707;width:10033;height:402" coordorigin="1104,5707" coordsize="10033,402" o:spt="100" adj="0,,0" path="m8566,5707r-7462,l1104,6108r7462,l8566,5707xm9895,5707r-1320,l8575,6108r1320,l9895,5707xm11136,5707r-1231,l9905,6108r1231,l11136,5707xe" fillcolor="#dce6ef" stroked="f">
              <v:stroke joinstyle="round"/>
              <v:formulas/>
              <v:path arrowok="t" o:connecttype="segments"/>
            </v:shape>
            <v:shape id="docshape77" o:spid="_x0000_s1192" style="position:absolute;left:1084;top:5689;width:10070;height:420" coordorigin="1084,5689" coordsize="10070,420" path="m11154,5689r-10070,l1084,5707r,400l1084,6109r19,l1103,6107r,-400l8565,5707r,400l8565,6109r19,l8584,6107r,-400l9894,5707r,400l9894,6109r19,l9913,6107r,-400l11135,5707r,400l11135,6109r19,l11154,6107r,-400l11154,5689xe" fillcolor="black" stroked="f">
              <v:path arrowok="t"/>
            </v:shape>
            <v:shape id="docshape78" o:spid="_x0000_s1191" style="position:absolute;left:1103;top:6127;width:10033;height:399" coordorigin="1104,6127" coordsize="10033,399" o:spt="100" adj="0,,0" path="m8566,6127r-7462,l1104,6526r7462,l8566,6127xm9895,6127r-1320,l8575,6526r1320,l9895,6127xm11136,6127r-1231,l9905,6526r1231,l11136,6127xe" fillcolor="#dce6ef" stroked="f">
              <v:stroke joinstyle="round"/>
              <v:formulas/>
              <v:path arrowok="t" o:connecttype="segments"/>
            </v:shape>
            <v:shape id="docshape79" o:spid="_x0000_s1190" style="position:absolute;left:1084;top:6108;width:10070;height:418" coordorigin="1084,6108" coordsize="10070,418" path="m11154,6108r-10070,l1084,6128r,398l1103,6526r,-398l8565,6128r,398l8584,6526r,-398l9894,6128r,398l9913,6526r,-398l11135,6128r,398l11154,6526r,-398l11154,6108xe" fillcolor="black" stroked="f">
              <v:path arrowok="t"/>
            </v:shape>
            <v:shape id="docshape80" o:spid="_x0000_s1189" style="position:absolute;left:1103;top:6544;width:10033;height:401" coordorigin="1104,6544" coordsize="10033,401" o:spt="100" adj="0,,0" path="m8566,6544r-7462,l1104,6945r7462,l8566,6544xm9895,6544r-1320,l8575,6945r1320,l9895,6544xm11136,6544r-1231,l9905,6945r1231,l11136,6544xe" fillcolor="#dce6ef" stroked="f">
              <v:stroke joinstyle="round"/>
              <v:formulas/>
              <v:path arrowok="t" o:connecttype="segments"/>
            </v:shape>
            <v:shape id="docshape81" o:spid="_x0000_s1188" style="position:absolute;left:1084;top:6525;width:10070;height:420" coordorigin="1084,6525" coordsize="10070,420" path="m11154,6525r-10070,l1084,6543r,402l1103,6945r,-402l8565,6543r,402l8584,6945r,-402l9894,6543r,402l9913,6945r,-402l11135,6543r,402l11154,6945r,-402l11154,6525xe" fillcolor="black" stroked="f">
              <v:path arrowok="t"/>
            </v:shape>
            <v:shape id="docshape82" o:spid="_x0000_s1187" style="position:absolute;left:1103;top:6964;width:10033;height:398" coordorigin="1104,6964" coordsize="10033,398" o:spt="100" adj="0,,0" path="m8566,6964r-7462,l1104,7362r7462,l8566,6964xm9895,6964r-1320,l8575,7362r1320,l9895,6964xm11136,6964r-1231,l9905,7362r1231,l11136,6964xe" fillcolor="#dce6ef" stroked="f">
              <v:stroke joinstyle="round"/>
              <v:formulas/>
              <v:path arrowok="t" o:connecttype="segments"/>
            </v:shape>
            <v:shape id="docshape83" o:spid="_x0000_s1186" style="position:absolute;left:1084;top:6945;width:10070;height:418" coordorigin="1084,6945" coordsize="10070,418" path="m11154,6945r-10070,l1084,6965r,398l1103,7363r,-398l8565,6965r,398l8584,7363r,-398l9894,6965r,398l9913,7363r,-398l11135,6965r,398l11154,7363r,-398l11154,6945xe" fillcolor="black" stroked="f">
              <v:path arrowok="t"/>
            </v:shape>
            <v:shape id="docshape84" o:spid="_x0000_s1185" style="position:absolute;left:1103;top:7408;width:10033;height:398" coordorigin="1104,7408" coordsize="10033,398" o:spt="100" adj="0,,0" path="m8566,7408r-7462,l1104,7806r7462,l8566,7408xm9895,7408r-1320,l8575,7806r1320,l9895,7408xm11136,7408r-1231,l9905,7806r1231,l11136,7408xe" fillcolor="#dce6ef" stroked="f">
              <v:stroke joinstyle="round"/>
              <v:formulas/>
              <v:path arrowok="t" o:connecttype="segments"/>
            </v:shape>
            <v:shape id="docshape85" o:spid="_x0000_s1184" style="position:absolute;left:1084;top:7363;width:7481;height:46" coordorigin="1084,7363" coordsize="7481,46" path="m8565,7363r-7481,l1084,7379r,12l1084,7405r,4l1103,7409r,-4l8565,7405r,-14l1103,7391r,-12l8565,7379r,-16xe" fillcolor="black" stroked="f">
              <v:path arrowok="t"/>
            </v:shape>
            <v:shape id="docshape86" o:spid="_x0000_s1183" style="position:absolute;left:1104;top:7406;width:7506;height:3" coordorigin="1104,7406" coordsize="7506,3" o:spt="100" adj="0,,0" path="m8566,7406r-7462,l1104,7409r7462,l8566,7406xm8609,7406r-24,l8585,7409r24,l8609,7406xe" fillcolor="#dce6ef" stroked="f">
              <v:stroke joinstyle="round"/>
              <v:formulas/>
              <v:path arrowok="t" o:connecttype="segments"/>
            </v:shape>
            <v:shape id="docshape87" o:spid="_x0000_s1182" style="position:absolute;left:8565;top:7363;width:1329;height:47" coordorigin="8565,7363" coordsize="1329,47" o:spt="100" adj="0,,0" path="m9894,7392r-1329,l8565,7406r,4l8584,7410r,-4l9894,7406r,-14xm9894,7363r-1329,l8565,7378r1329,l9894,7363xe" fillcolor="black" stroked="f">
              <v:stroke joinstyle="round"/>
              <v:formulas/>
              <v:path arrowok="t" o:connecttype="segments"/>
            </v:shape>
            <v:shape id="docshape88" o:spid="_x0000_s1181" style="position:absolute;left:8608;top:7406;width:1330;height:3" coordorigin="8608,7406" coordsize="1330,3" o:spt="100" adj="0,,0" path="m9894,7406r-1286,l8608,7409r1286,l9894,7406xm9937,7406r-24,l9913,7409r24,l9937,7406xe" fillcolor="#dce6ef" stroked="f">
              <v:stroke joinstyle="round"/>
              <v:formulas/>
              <v:path arrowok="t" o:connecttype="segments"/>
            </v:shape>
            <v:shape id="docshape89" o:spid="_x0000_s1180" style="position:absolute;left:9895;top:7363;width:1241;height:47" coordorigin="9895,7363" coordsize="1241,47" o:spt="100" adj="0,,0" path="m11136,7392r-1241,l9895,7406r,4l9914,7410r,-4l11136,7406r,-14xm11136,7363r-1241,l9895,7378r1241,l11136,7363xe" fillcolor="black" stroked="f">
              <v:stroke joinstyle="round"/>
              <v:formulas/>
              <v:path arrowok="t" o:connecttype="segments"/>
            </v:shape>
            <v:rect id="docshape90" o:spid="_x0000_s1179" style="position:absolute;left:9938;top:7406;width:1198;height:3" fillcolor="#dce6ef" stroked="f"/>
            <v:shape id="docshape91" o:spid="_x0000_s1178" style="position:absolute;left:1084;top:7363;width:10070;height:464" coordorigin="1084,7363" coordsize="10070,464" path="m11154,7363r-19,l11135,7409r,398l9913,7807r,-398l9894,7409r,398l8584,7807r,-398l8565,7409r,398l1103,7807r,-398l1084,7409r,398l1084,7825r,2l1103,7827r,-2l11154,7825r,-18l11154,7409r,-46xe" fillcolor="black" stroked="f">
              <v:path arrowok="t"/>
            </v:shape>
            <w10:wrap anchorx="page" anchory="page"/>
          </v:group>
        </w:pict>
      </w:r>
      <w:r>
        <w:pict w14:anchorId="1FBCB94B">
          <v:shape id="docshape92" o:spid="_x0000_s1176" style="position:absolute;margin-left:54.25pt;margin-top:404.95pt;width:503.5pt;height:42.8pt;z-index:-16115200;mso-position-horizontal-relative:page;mso-position-vertical-relative:page" coordorigin="1085,8099" coordsize="10070,856" path="m11155,8099r-19,l11136,8117r,398l11136,8535r,400l9914,8935r,-400l11136,8535r,-20l9914,8515r,-398l11136,8117r,-18l9895,8099r,18l9895,8515r,20l9895,8935r-1310,l8585,8535r1310,l9895,8515r-1310,l8585,8117r1310,l9895,8099r-1329,l8566,8117r,398l8566,8535r,400l1104,8935r,-400l8566,8535r,-20l1104,8515r,-398l8566,8117r,-18l1085,8099r,18l1085,8515r,20l1085,8935r,18l1085,8955r19,l1104,8953r10051,l11155,8935r,-836xe" fillcolor="black" stroked="f">
            <v:path arrowok="t"/>
            <w10:wrap anchorx="page" anchory="page"/>
          </v:shape>
        </w:pict>
      </w:r>
      <w:r>
        <w:pict w14:anchorId="1FBCB94C">
          <v:group id="docshapegroup93" o:spid="_x0000_s1173" style="position:absolute;margin-left:54.7pt;margin-top:461.15pt;width:502.6pt;height:21pt;z-index:-16114688;mso-position-horizontal-relative:page;mso-position-vertical-relative:page" coordorigin="1094,9223" coordsize="10052,420">
            <v:rect id="docshape94" o:spid="_x0000_s1175" style="position:absolute;left:1094;top:9242;width:10052;height:401" fillcolor="#8db4e0" stroked="f"/>
            <v:shape id="docshape95" o:spid="_x0000_s1174" style="position:absolute;left:1094;top:9223;width:10052;height:19" coordorigin="1094,9223" coordsize="10052,19" path="m11146,9223r-1222,l1094,9223r,19l11146,9242r,-19xe" fillcolor="black" stroked="f">
              <v:path arrowok="t"/>
            </v:shape>
            <w10:wrap anchorx="page" anchory="page"/>
          </v:group>
        </w:pict>
      </w:r>
      <w:r>
        <w:pict w14:anchorId="1FBCB94D">
          <v:shape id="docshape96" o:spid="_x0000_s1172" type="#_x0000_t202" style="position:absolute;margin-left:53.35pt;margin-top:53.5pt;width:233.65pt;height:21.6pt;z-index:-16114176;mso-position-horizontal-relative:page;mso-position-vertical-relative:page" filled="f" stroked="f">
            <v:textbox inset="0,0,0,0">
              <w:txbxContent>
                <w:p w14:paraId="1FBCB9EB" w14:textId="77777777" w:rsidR="001767E1" w:rsidRDefault="00E06CA5">
                  <w:pPr>
                    <w:spacing w:before="19"/>
                    <w:ind w:left="20"/>
                    <w:rPr>
                      <w:sz w:val="32"/>
                    </w:rPr>
                  </w:pPr>
                  <w:r>
                    <w:rPr>
                      <w:color w:val="4F81BB"/>
                      <w:w w:val="95"/>
                      <w:sz w:val="32"/>
                    </w:rPr>
                    <w:t>Proposed</w:t>
                  </w:r>
                  <w:r>
                    <w:rPr>
                      <w:color w:val="4F81BB"/>
                      <w:spacing w:val="23"/>
                      <w:sz w:val="32"/>
                    </w:rPr>
                    <w:t xml:space="preserve"> </w:t>
                  </w:r>
                  <w:r>
                    <w:rPr>
                      <w:color w:val="4F81BB"/>
                      <w:w w:val="95"/>
                      <w:sz w:val="32"/>
                    </w:rPr>
                    <w:t>FY</w:t>
                  </w:r>
                  <w:r>
                    <w:rPr>
                      <w:color w:val="4F81BB"/>
                      <w:spacing w:val="25"/>
                      <w:sz w:val="32"/>
                    </w:rPr>
                    <w:t xml:space="preserve"> </w:t>
                  </w:r>
                  <w:r>
                    <w:rPr>
                      <w:color w:val="4F81BB"/>
                      <w:w w:val="95"/>
                      <w:sz w:val="32"/>
                    </w:rPr>
                    <w:t>2022/2023</w:t>
                  </w:r>
                  <w:r>
                    <w:rPr>
                      <w:color w:val="4F81BB"/>
                      <w:spacing w:val="27"/>
                      <w:sz w:val="32"/>
                    </w:rPr>
                    <w:t xml:space="preserve"> </w:t>
                  </w:r>
                  <w:r>
                    <w:rPr>
                      <w:color w:val="4F81BB"/>
                      <w:spacing w:val="-2"/>
                      <w:w w:val="95"/>
                      <w:sz w:val="32"/>
                    </w:rPr>
                    <w:t>Budget</w:t>
                  </w:r>
                </w:p>
              </w:txbxContent>
            </v:textbox>
            <w10:wrap anchorx="page" anchory="page"/>
          </v:shape>
        </w:pict>
      </w:r>
      <w:r>
        <w:pict w14:anchorId="1FBCB94E">
          <v:shape id="docshape97" o:spid="_x0000_s1171" type="#_x0000_t202" style="position:absolute;margin-left:506.35pt;margin-top:728.65pt;width:58.95pt;height:15.55pt;z-index:-16113664;mso-position-horizontal-relative:page;mso-position-vertical-relative:page" filled="f" stroked="f">
            <v:textbox inset="0,0,0,0">
              <w:txbxContent>
                <w:p w14:paraId="1FBCB9EC" w14:textId="77777777" w:rsidR="001767E1" w:rsidRDefault="00E06CA5">
                  <w:pPr>
                    <w:pStyle w:val="BodyText"/>
                    <w:spacing w:before="21"/>
                    <w:ind w:left="20"/>
                  </w:pPr>
                  <w:r>
                    <w:t>5</w:t>
                  </w:r>
                  <w:r>
                    <w:rPr>
                      <w:spacing w:val="1"/>
                    </w:rPr>
                    <w:t xml:space="preserve"> </w:t>
                  </w:r>
                  <w:r>
                    <w:t>|</w:t>
                  </w:r>
                  <w:r>
                    <w:rPr>
                      <w:spacing w:val="-1"/>
                    </w:rPr>
                    <w:t xml:space="preserve"> </w:t>
                  </w:r>
                  <w:r>
                    <w:rPr>
                      <w:color w:val="7D7D7D"/>
                    </w:rPr>
                    <w:t>P</w:t>
                  </w:r>
                  <w:r>
                    <w:rPr>
                      <w:color w:val="7D7D7D"/>
                      <w:spacing w:val="-5"/>
                    </w:rPr>
                    <w:t xml:space="preserve"> </w:t>
                  </w:r>
                  <w:r>
                    <w:rPr>
                      <w:color w:val="7D7D7D"/>
                    </w:rPr>
                    <w:t>a</w:t>
                  </w:r>
                  <w:r>
                    <w:rPr>
                      <w:color w:val="7D7D7D"/>
                      <w:spacing w:val="-1"/>
                    </w:rPr>
                    <w:t xml:space="preserve"> </w:t>
                  </w:r>
                  <w:r>
                    <w:rPr>
                      <w:color w:val="7D7D7D"/>
                    </w:rPr>
                    <w:t>g</w:t>
                  </w:r>
                  <w:r>
                    <w:rPr>
                      <w:color w:val="7D7D7D"/>
                      <w:spacing w:val="-6"/>
                    </w:rPr>
                    <w:t xml:space="preserve"> </w:t>
                  </w:r>
                  <w:r>
                    <w:rPr>
                      <w:color w:val="7D7D7D"/>
                      <w:spacing w:val="-10"/>
                    </w:rPr>
                    <w:t>e</w:t>
                  </w:r>
                </w:p>
              </w:txbxContent>
            </v:textbox>
            <w10:wrap anchorx="page" anchory="page"/>
          </v:shape>
        </w:pict>
      </w:r>
      <w:r>
        <w:pict w14:anchorId="1FBCB94F">
          <v:shape id="docshape98" o:spid="_x0000_s1170" type="#_x0000_t202" style="position:absolute;margin-left:54.7pt;margin-top:461.6pt;width:502.6pt;height:20.55pt;z-index:-16113152;mso-position-horizontal-relative:page;mso-position-vertical-relative:page" filled="f" stroked="f">
            <v:textbox inset="0,0,0,0">
              <w:txbxContent>
                <w:p w14:paraId="1FBCB9ED" w14:textId="1545E257" w:rsidR="001767E1" w:rsidRDefault="00E06CA5">
                  <w:pPr>
                    <w:tabs>
                      <w:tab w:val="left" w:pos="7509"/>
                    </w:tabs>
                    <w:spacing w:before="55"/>
                    <w:ind w:left="115"/>
                    <w:rPr>
                      <w:rFonts w:ascii="Arial"/>
                      <w:b/>
                      <w:sz w:val="24"/>
                    </w:rPr>
                  </w:pPr>
                  <w:r>
                    <w:rPr>
                      <w:rFonts w:ascii="Calibri"/>
                      <w:b/>
                    </w:rPr>
                    <w:t>ENDING</w:t>
                  </w:r>
                  <w:r>
                    <w:rPr>
                      <w:rFonts w:ascii="Calibri"/>
                      <w:b/>
                      <w:spacing w:val="-5"/>
                    </w:rPr>
                    <w:t xml:space="preserve"> </w:t>
                  </w:r>
                  <w:r>
                    <w:rPr>
                      <w:rFonts w:ascii="Calibri"/>
                      <w:b/>
                    </w:rPr>
                    <w:t>FUND</w:t>
                  </w:r>
                  <w:r>
                    <w:rPr>
                      <w:rFonts w:ascii="Calibri"/>
                      <w:b/>
                      <w:spacing w:val="-11"/>
                    </w:rPr>
                    <w:t xml:space="preserve"> </w:t>
                  </w:r>
                  <w:r>
                    <w:rPr>
                      <w:rFonts w:ascii="Calibri"/>
                      <w:b/>
                    </w:rPr>
                    <w:t>BALANCE</w:t>
                  </w:r>
                  <w:r>
                    <w:rPr>
                      <w:rFonts w:ascii="Calibri"/>
                      <w:b/>
                      <w:spacing w:val="-13"/>
                    </w:rPr>
                    <w:t xml:space="preserve"> </w:t>
                  </w:r>
                  <w:r>
                    <w:rPr>
                      <w:rFonts w:ascii="Calibri"/>
                      <w:b/>
                    </w:rPr>
                    <w:t>=</w:t>
                  </w:r>
                  <w:r>
                    <w:rPr>
                      <w:rFonts w:ascii="Calibri"/>
                      <w:b/>
                      <w:spacing w:val="-4"/>
                    </w:rPr>
                    <w:t xml:space="preserve"> </w:t>
                  </w:r>
                  <w:r>
                    <w:rPr>
                      <w:rFonts w:ascii="Calibri"/>
                      <w:b/>
                    </w:rPr>
                    <w:t>ZERO</w:t>
                  </w:r>
                  <w:r>
                    <w:rPr>
                      <w:rFonts w:ascii="Calibri"/>
                      <w:b/>
                      <w:spacing w:val="-6"/>
                    </w:rPr>
                    <w:t xml:space="preserve"> </w:t>
                  </w:r>
                  <w:r>
                    <w:rPr>
                      <w:rFonts w:ascii="Calibri"/>
                      <w:b/>
                    </w:rPr>
                    <w:t>FUND</w:t>
                  </w:r>
                  <w:r>
                    <w:rPr>
                      <w:rFonts w:ascii="Calibri"/>
                      <w:b/>
                      <w:spacing w:val="-4"/>
                    </w:rPr>
                    <w:t xml:space="preserve"> </w:t>
                  </w:r>
                  <w:r>
                    <w:rPr>
                      <w:rFonts w:ascii="Calibri"/>
                      <w:b/>
                      <w:spacing w:val="-2"/>
                    </w:rPr>
                    <w:t>BALANCE</w:t>
                  </w:r>
                  <w:r>
                    <w:rPr>
                      <w:rFonts w:ascii="Calibri"/>
                      <w:b/>
                    </w:rPr>
                    <w:tab/>
                  </w:r>
                  <w:r>
                    <w:rPr>
                      <w:rFonts w:ascii="Arial"/>
                      <w:b/>
                      <w:spacing w:val="1"/>
                      <w:position w:val="1"/>
                      <w:sz w:val="24"/>
                    </w:rPr>
                    <w:t xml:space="preserve"> </w:t>
                  </w:r>
                </w:p>
              </w:txbxContent>
            </v:textbox>
            <w10:wrap anchorx="page" anchory="page"/>
          </v:shape>
        </w:pict>
      </w:r>
      <w:r>
        <w:pict w14:anchorId="1FBCB950">
          <v:shape id="docshape99" o:spid="_x0000_s1169" type="#_x0000_t202" style="position:absolute;margin-left:54.7pt;margin-top:405.4pt;width:374.05pt;height:20.85pt;z-index:-16112640;mso-position-horizontal-relative:page;mso-position-vertical-relative:page" filled="f" stroked="f">
            <v:textbox inset="0,0,0,0">
              <w:txbxContent>
                <w:p w14:paraId="1FBCB9EE" w14:textId="77777777" w:rsidR="001767E1" w:rsidRDefault="00E06CA5">
                  <w:pPr>
                    <w:pStyle w:val="BodyText"/>
                    <w:spacing w:before="82"/>
                    <w:ind w:left="115"/>
                    <w:rPr>
                      <w:rFonts w:ascii="Calibri"/>
                    </w:rPr>
                  </w:pPr>
                  <w:r>
                    <w:rPr>
                      <w:rFonts w:ascii="Calibri"/>
                    </w:rPr>
                    <w:t>NET</w:t>
                  </w:r>
                  <w:r>
                    <w:rPr>
                      <w:rFonts w:ascii="Calibri"/>
                      <w:spacing w:val="-10"/>
                    </w:rPr>
                    <w:t xml:space="preserve"> </w:t>
                  </w:r>
                  <w:r>
                    <w:rPr>
                      <w:rFonts w:ascii="Calibri"/>
                    </w:rPr>
                    <w:t>TRANSFERS</w:t>
                  </w:r>
                  <w:r>
                    <w:rPr>
                      <w:rFonts w:ascii="Calibri"/>
                      <w:spacing w:val="-11"/>
                    </w:rPr>
                    <w:t xml:space="preserve"> </w:t>
                  </w:r>
                  <w:r>
                    <w:rPr>
                      <w:rFonts w:ascii="Calibri"/>
                      <w:spacing w:val="-2"/>
                    </w:rPr>
                    <w:t>IN/OUT</w:t>
                  </w:r>
                </w:p>
              </w:txbxContent>
            </v:textbox>
            <w10:wrap anchorx="page" anchory="page"/>
          </v:shape>
        </w:pict>
      </w:r>
      <w:r>
        <w:pict w14:anchorId="1FBCB951">
          <v:shape id="docshape100" o:spid="_x0000_s1168" type="#_x0000_t202" style="position:absolute;margin-left:428.75pt;margin-top:405.4pt;width:66.45pt;height:20.85pt;z-index:-16112128;mso-position-horizontal-relative:page;mso-position-vertical-relative:page" filled="f" stroked="f">
            <v:textbox inset="0,0,0,0">
              <w:txbxContent>
                <w:p w14:paraId="1FBCB9EF" w14:textId="008E0B5D" w:rsidR="001767E1" w:rsidRDefault="00E06CA5">
                  <w:pPr>
                    <w:spacing w:before="86"/>
                    <w:ind w:left="98"/>
                    <w:rPr>
                      <w:rFonts w:ascii="Arial"/>
                      <w:sz w:val="24"/>
                    </w:rPr>
                  </w:pPr>
                  <w:r>
                    <w:rPr>
                      <w:rFonts w:ascii="Arial"/>
                      <w:spacing w:val="-2"/>
                      <w:sz w:val="24"/>
                    </w:rPr>
                    <w:t>$</w:t>
                  </w:r>
                  <w:r w:rsidR="00AE4FC3">
                    <w:rPr>
                      <w:rFonts w:ascii="Arial"/>
                      <w:spacing w:val="-2"/>
                      <w:sz w:val="24"/>
                    </w:rPr>
                    <w:t>366,683</w:t>
                  </w:r>
                </w:p>
              </w:txbxContent>
            </v:textbox>
            <w10:wrap anchorx="page" anchory="page"/>
          </v:shape>
        </w:pict>
      </w:r>
      <w:r>
        <w:pict w14:anchorId="1FBCB952">
          <v:shape id="docshape101" o:spid="_x0000_s1167" type="#_x0000_t202" style="position:absolute;margin-left:495.2pt;margin-top:405.4pt;width:62.05pt;height:20.85pt;z-index:-16111616;mso-position-horizontal-relative:page;mso-position-vertical-relative:page" filled="f" stroked="f">
            <v:textbox inset="0,0,0,0">
              <w:txbxContent>
                <w:p w14:paraId="1FBCB9F0" w14:textId="77777777" w:rsidR="001767E1" w:rsidRDefault="001767E1">
                  <w:pPr>
                    <w:pStyle w:val="BodyText"/>
                    <w:ind w:left="40"/>
                    <w:rPr>
                      <w:rFonts w:ascii="Times New Roman"/>
                      <w:sz w:val="17"/>
                    </w:rPr>
                  </w:pPr>
                </w:p>
              </w:txbxContent>
            </v:textbox>
            <w10:wrap anchorx="page" anchory="page"/>
          </v:shape>
        </w:pict>
      </w:r>
      <w:r>
        <w:pict w14:anchorId="1FBCB953">
          <v:shape id="docshape102" o:spid="_x0000_s1166" type="#_x0000_t202" style="position:absolute;margin-left:54.7pt;margin-top:426.25pt;width:374.05pt;height:20.95pt;z-index:-16111104;mso-position-horizontal-relative:page;mso-position-vertical-relative:page" filled="f" stroked="f">
            <v:textbox inset="0,0,0,0">
              <w:txbxContent>
                <w:p w14:paraId="1FBCB9F1" w14:textId="77777777" w:rsidR="001767E1" w:rsidRDefault="00E06CA5">
                  <w:pPr>
                    <w:pStyle w:val="BodyText"/>
                    <w:spacing w:before="83"/>
                    <w:ind w:left="115"/>
                    <w:rPr>
                      <w:rFonts w:ascii="Calibri"/>
                    </w:rPr>
                  </w:pPr>
                  <w:r>
                    <w:rPr>
                      <w:rFonts w:ascii="Calibri"/>
                      <w:spacing w:val="-2"/>
                    </w:rPr>
                    <w:t>CONTRIBUTION</w:t>
                  </w:r>
                  <w:r>
                    <w:rPr>
                      <w:rFonts w:ascii="Calibri"/>
                      <w:spacing w:val="-5"/>
                    </w:rPr>
                    <w:t xml:space="preserve"> </w:t>
                  </w:r>
                  <w:r>
                    <w:rPr>
                      <w:rFonts w:ascii="Calibri"/>
                      <w:spacing w:val="-2"/>
                    </w:rPr>
                    <w:t>TO</w:t>
                  </w:r>
                  <w:r>
                    <w:rPr>
                      <w:rFonts w:ascii="Calibri"/>
                      <w:spacing w:val="-6"/>
                    </w:rPr>
                    <w:t xml:space="preserve"> </w:t>
                  </w:r>
                  <w:r>
                    <w:rPr>
                      <w:rFonts w:ascii="Calibri"/>
                      <w:spacing w:val="-2"/>
                    </w:rPr>
                    <w:t>THE</w:t>
                  </w:r>
                  <w:r>
                    <w:rPr>
                      <w:rFonts w:ascii="Calibri"/>
                      <w:spacing w:val="-4"/>
                    </w:rPr>
                    <w:t xml:space="preserve"> </w:t>
                  </w:r>
                  <w:r>
                    <w:rPr>
                      <w:rFonts w:ascii="Calibri"/>
                      <w:spacing w:val="-2"/>
                    </w:rPr>
                    <w:t xml:space="preserve">CAPITAL </w:t>
                  </w:r>
                  <w:r>
                    <w:rPr>
                      <w:rFonts w:ascii="Calibri"/>
                      <w:spacing w:val="-4"/>
                    </w:rPr>
                    <w:t>FUND:</w:t>
                  </w:r>
                </w:p>
              </w:txbxContent>
            </v:textbox>
            <w10:wrap anchorx="page" anchory="page"/>
          </v:shape>
        </w:pict>
      </w:r>
      <w:r>
        <w:pict w14:anchorId="1FBCB954">
          <v:shape id="docshape103" o:spid="_x0000_s1165" type="#_x0000_t202" style="position:absolute;margin-left:428.75pt;margin-top:426.25pt;width:66.45pt;height:20.95pt;z-index:-16110592;mso-position-horizontal-relative:page;mso-position-vertical-relative:page" filled="f" stroked="f">
            <v:textbox inset="0,0,0,0">
              <w:txbxContent>
                <w:p w14:paraId="1FBCB9F2" w14:textId="77777777" w:rsidR="001767E1" w:rsidRDefault="00E06CA5">
                  <w:pPr>
                    <w:spacing w:before="60"/>
                    <w:ind w:left="114"/>
                    <w:rPr>
                      <w:rFonts w:ascii="Arial"/>
                      <w:sz w:val="24"/>
                    </w:rPr>
                  </w:pPr>
                  <w:r>
                    <w:rPr>
                      <w:rFonts w:ascii="Arial"/>
                      <w:spacing w:val="-5"/>
                      <w:sz w:val="24"/>
                    </w:rPr>
                    <w:t>$0</w:t>
                  </w:r>
                </w:p>
              </w:txbxContent>
            </v:textbox>
            <w10:wrap anchorx="page" anchory="page"/>
          </v:shape>
        </w:pict>
      </w:r>
      <w:r>
        <w:pict w14:anchorId="1FBCB955">
          <v:shape id="docshape104" o:spid="_x0000_s1164" type="#_x0000_t202" style="position:absolute;margin-left:495.2pt;margin-top:426.25pt;width:62.05pt;height:20.95pt;z-index:-16110080;mso-position-horizontal-relative:page;mso-position-vertical-relative:page" filled="f" stroked="f">
            <v:textbox inset="0,0,0,0">
              <w:txbxContent>
                <w:p w14:paraId="1FBCB9F3" w14:textId="77777777" w:rsidR="001767E1" w:rsidRDefault="001767E1">
                  <w:pPr>
                    <w:pStyle w:val="BodyText"/>
                    <w:ind w:left="40"/>
                    <w:rPr>
                      <w:rFonts w:ascii="Times New Roman"/>
                      <w:sz w:val="17"/>
                    </w:rPr>
                  </w:pPr>
                </w:p>
              </w:txbxContent>
            </v:textbox>
            <w10:wrap anchorx="page" anchory="page"/>
          </v:shape>
        </w:pict>
      </w:r>
      <w:r>
        <w:pict w14:anchorId="1FBCB956">
          <v:shape id="docshape105" o:spid="_x0000_s1163" type="#_x0000_t202" style="position:absolute;margin-left:54.65pt;margin-top:269.45pt;width:374.05pt;height:15.45pt;z-index:-16109568;mso-position-horizontal-relative:page;mso-position-vertical-relative:page" filled="f" stroked="f">
            <v:textbox inset="0,0,0,0">
              <w:txbxContent>
                <w:p w14:paraId="1FBCB9F4" w14:textId="77777777" w:rsidR="001767E1" w:rsidRDefault="00E06CA5">
                  <w:pPr>
                    <w:spacing w:before="24"/>
                    <w:ind w:left="116"/>
                    <w:rPr>
                      <w:rFonts w:ascii="Calibri"/>
                      <w:b/>
                    </w:rPr>
                  </w:pPr>
                  <w:r>
                    <w:rPr>
                      <w:rFonts w:ascii="Calibri"/>
                      <w:b/>
                      <w:spacing w:val="-4"/>
                    </w:rPr>
                    <w:t>PROJECTED</w:t>
                  </w:r>
                  <w:r>
                    <w:rPr>
                      <w:rFonts w:ascii="Calibri"/>
                      <w:b/>
                      <w:spacing w:val="2"/>
                    </w:rPr>
                    <w:t xml:space="preserve"> </w:t>
                  </w:r>
                  <w:r>
                    <w:rPr>
                      <w:rFonts w:ascii="Calibri"/>
                      <w:b/>
                      <w:spacing w:val="-2"/>
                    </w:rPr>
                    <w:t>EXPENSES</w:t>
                  </w:r>
                </w:p>
              </w:txbxContent>
            </v:textbox>
            <w10:wrap anchorx="page" anchory="page"/>
          </v:shape>
        </w:pict>
      </w:r>
      <w:r>
        <w:pict w14:anchorId="1FBCB957">
          <v:shape id="docshape106" o:spid="_x0000_s1162" type="#_x0000_t202" style="position:absolute;margin-left:428.75pt;margin-top:269.45pt;width:66.45pt;height:15.45pt;z-index:-16109056;mso-position-horizontal-relative:page;mso-position-vertical-relative:page" filled="f" stroked="f">
            <v:textbox inset="0,0,0,0">
              <w:txbxContent>
                <w:p w14:paraId="1FBCB9F5" w14:textId="77777777" w:rsidR="001767E1" w:rsidRDefault="00E06CA5">
                  <w:pPr>
                    <w:spacing w:before="24"/>
                    <w:ind w:left="293"/>
                    <w:rPr>
                      <w:rFonts w:ascii="Calibri"/>
                      <w:b/>
                    </w:rPr>
                  </w:pPr>
                  <w:r>
                    <w:rPr>
                      <w:rFonts w:ascii="Calibri"/>
                      <w:b/>
                      <w:spacing w:val="-2"/>
                    </w:rPr>
                    <w:t>BUDGET</w:t>
                  </w:r>
                </w:p>
              </w:txbxContent>
            </v:textbox>
            <w10:wrap anchorx="page" anchory="page"/>
          </v:shape>
        </w:pict>
      </w:r>
      <w:r>
        <w:pict w14:anchorId="1FBCB958">
          <v:shape id="docshape107" o:spid="_x0000_s1161" type="#_x0000_t202" style="position:absolute;margin-left:495.15pt;margin-top:269.45pt;width:62.05pt;height:15.45pt;z-index:-16108544;mso-position-horizontal-relative:page;mso-position-vertical-relative:page" filled="f" stroked="f">
            <v:textbox inset="0,0,0,0">
              <w:txbxContent>
                <w:p w14:paraId="1FBCB9F6" w14:textId="77777777" w:rsidR="001767E1" w:rsidRDefault="001767E1">
                  <w:pPr>
                    <w:pStyle w:val="BodyText"/>
                    <w:ind w:left="40"/>
                    <w:rPr>
                      <w:rFonts w:ascii="Times New Roman"/>
                      <w:sz w:val="17"/>
                    </w:rPr>
                  </w:pPr>
                </w:p>
              </w:txbxContent>
            </v:textbox>
            <w10:wrap anchorx="page" anchory="page"/>
          </v:shape>
        </w:pict>
      </w:r>
      <w:r>
        <w:pict w14:anchorId="1FBCB959">
          <v:shape id="docshape108" o:spid="_x0000_s1160" type="#_x0000_t202" style="position:absolute;margin-left:54.65pt;margin-top:284.9pt;width:374.05pt;height:21pt;z-index:-16108032;mso-position-horizontal-relative:page;mso-position-vertical-relative:page" filled="f" stroked="f">
            <v:textbox inset="0,0,0,0">
              <w:txbxContent>
                <w:p w14:paraId="1FBCB9F7" w14:textId="77777777" w:rsidR="001767E1" w:rsidRDefault="00E06CA5">
                  <w:pPr>
                    <w:pStyle w:val="BodyText"/>
                    <w:spacing w:before="83"/>
                    <w:ind w:left="116"/>
                    <w:rPr>
                      <w:rFonts w:ascii="Calibri"/>
                    </w:rPr>
                  </w:pPr>
                  <w:r>
                    <w:rPr>
                      <w:rFonts w:ascii="Calibri"/>
                      <w:spacing w:val="-4"/>
                    </w:rPr>
                    <w:t>Personnel</w:t>
                  </w:r>
                  <w:r>
                    <w:rPr>
                      <w:rFonts w:ascii="Calibri"/>
                      <w:spacing w:val="-3"/>
                    </w:rPr>
                    <w:t xml:space="preserve"> </w:t>
                  </w:r>
                  <w:r>
                    <w:rPr>
                      <w:rFonts w:ascii="Calibri"/>
                      <w:spacing w:val="-4"/>
                    </w:rPr>
                    <w:t>and</w:t>
                  </w:r>
                  <w:r>
                    <w:rPr>
                      <w:rFonts w:ascii="Calibri"/>
                      <w:spacing w:val="-1"/>
                    </w:rPr>
                    <w:t xml:space="preserve"> </w:t>
                  </w:r>
                  <w:r>
                    <w:rPr>
                      <w:rFonts w:ascii="Calibri"/>
                      <w:spacing w:val="-4"/>
                    </w:rPr>
                    <w:t>Services</w:t>
                  </w:r>
                </w:p>
              </w:txbxContent>
            </v:textbox>
            <w10:wrap anchorx="page" anchory="page"/>
          </v:shape>
        </w:pict>
      </w:r>
      <w:r>
        <w:pict w14:anchorId="1FBCB95B">
          <v:shape id="docshape110" o:spid="_x0000_s1158" type="#_x0000_t202" style="position:absolute;margin-left:495.15pt;margin-top:284.9pt;width:62.05pt;height:21pt;z-index:-16107008;mso-position-horizontal-relative:page;mso-position-vertical-relative:page" filled="f" stroked="f">
            <v:textbox inset="0,0,0,0">
              <w:txbxContent>
                <w:p w14:paraId="1FBCB9F9" w14:textId="77777777" w:rsidR="001767E1" w:rsidRDefault="001767E1">
                  <w:pPr>
                    <w:pStyle w:val="BodyText"/>
                    <w:ind w:left="40"/>
                    <w:rPr>
                      <w:rFonts w:ascii="Times New Roman"/>
                      <w:sz w:val="17"/>
                    </w:rPr>
                  </w:pPr>
                </w:p>
              </w:txbxContent>
            </v:textbox>
            <w10:wrap anchorx="page" anchory="page"/>
          </v:shape>
        </w:pict>
      </w:r>
      <w:r>
        <w:pict w14:anchorId="1FBCB95C">
          <v:shape id="docshape111" o:spid="_x0000_s1157" type="#_x0000_t202" style="position:absolute;margin-left:54.65pt;margin-top:305.9pt;width:374.05pt;height:20.8pt;z-index:-16106496;mso-position-horizontal-relative:page;mso-position-vertical-relative:page" filled="f" stroked="f">
            <v:textbox inset="0,0,0,0">
              <w:txbxContent>
                <w:p w14:paraId="1FBCB9FA" w14:textId="77777777" w:rsidR="001767E1" w:rsidRDefault="00E06CA5">
                  <w:pPr>
                    <w:pStyle w:val="BodyText"/>
                    <w:spacing w:before="83"/>
                    <w:ind w:left="116"/>
                    <w:rPr>
                      <w:rFonts w:ascii="Calibri"/>
                    </w:rPr>
                  </w:pPr>
                  <w:r>
                    <w:rPr>
                      <w:rFonts w:ascii="Calibri"/>
                    </w:rPr>
                    <w:t>Materials</w:t>
                  </w:r>
                  <w:r>
                    <w:rPr>
                      <w:rFonts w:ascii="Calibri"/>
                      <w:spacing w:val="-5"/>
                    </w:rPr>
                    <w:t xml:space="preserve"> </w:t>
                  </w:r>
                  <w:r>
                    <w:rPr>
                      <w:rFonts w:ascii="Calibri"/>
                    </w:rPr>
                    <w:t>and</w:t>
                  </w:r>
                  <w:r>
                    <w:rPr>
                      <w:rFonts w:ascii="Calibri"/>
                      <w:spacing w:val="-5"/>
                    </w:rPr>
                    <w:t xml:space="preserve"> </w:t>
                  </w:r>
                  <w:r>
                    <w:rPr>
                      <w:rFonts w:ascii="Calibri"/>
                      <w:spacing w:val="-2"/>
                    </w:rPr>
                    <w:t>Services</w:t>
                  </w:r>
                </w:p>
              </w:txbxContent>
            </v:textbox>
            <w10:wrap anchorx="page" anchory="page"/>
          </v:shape>
        </w:pict>
      </w:r>
      <w:r>
        <w:pict w14:anchorId="1FBCB95E">
          <v:shape id="docshape113" o:spid="_x0000_s1155" type="#_x0000_t202" style="position:absolute;margin-left:495.15pt;margin-top:305.9pt;width:62.05pt;height:20.8pt;z-index:-16105472;mso-position-horizontal-relative:page;mso-position-vertical-relative:page" filled="f" stroked="f">
            <v:textbox inset="0,0,0,0">
              <w:txbxContent>
                <w:p w14:paraId="1FBCB9FC" w14:textId="77777777" w:rsidR="001767E1" w:rsidRDefault="001767E1">
                  <w:pPr>
                    <w:pStyle w:val="BodyText"/>
                    <w:ind w:left="40"/>
                    <w:rPr>
                      <w:rFonts w:ascii="Times New Roman"/>
                      <w:sz w:val="17"/>
                    </w:rPr>
                  </w:pPr>
                </w:p>
              </w:txbxContent>
            </v:textbox>
            <w10:wrap anchorx="page" anchory="page"/>
          </v:shape>
        </w:pict>
      </w:r>
      <w:r>
        <w:pict w14:anchorId="1FBCB95F">
          <v:shape id="docshape114" o:spid="_x0000_s1154" type="#_x0000_t202" style="position:absolute;margin-left:54.65pt;margin-top:326.7pt;width:374.05pt;height:21.05pt;z-index:-16104960;mso-position-horizontal-relative:page;mso-position-vertical-relative:page" filled="f" stroked="f">
            <v:textbox inset="0,0,0,0">
              <w:txbxContent>
                <w:p w14:paraId="1FBCB9FD" w14:textId="77777777" w:rsidR="001767E1" w:rsidRDefault="00E06CA5">
                  <w:pPr>
                    <w:pStyle w:val="BodyText"/>
                    <w:spacing w:before="87"/>
                    <w:ind w:left="116"/>
                    <w:rPr>
                      <w:rFonts w:ascii="Calibri"/>
                    </w:rPr>
                  </w:pPr>
                  <w:r>
                    <w:rPr>
                      <w:rFonts w:ascii="Calibri"/>
                    </w:rPr>
                    <w:t>Debt</w:t>
                  </w:r>
                  <w:r>
                    <w:rPr>
                      <w:rFonts w:ascii="Calibri"/>
                      <w:spacing w:val="-7"/>
                    </w:rPr>
                    <w:t xml:space="preserve"> </w:t>
                  </w:r>
                  <w:r>
                    <w:rPr>
                      <w:rFonts w:ascii="Calibri"/>
                      <w:spacing w:val="-2"/>
                    </w:rPr>
                    <w:t>Service</w:t>
                  </w:r>
                </w:p>
              </w:txbxContent>
            </v:textbox>
            <w10:wrap anchorx="page" anchory="page"/>
          </v:shape>
        </w:pict>
      </w:r>
      <w:r>
        <w:pict w14:anchorId="1FBCB961">
          <v:shape id="docshape116" o:spid="_x0000_s1152" type="#_x0000_t202" style="position:absolute;margin-left:495.15pt;margin-top:326.7pt;width:62.05pt;height:21.05pt;z-index:-16103936;mso-position-horizontal-relative:page;mso-position-vertical-relative:page" filled="f" stroked="f">
            <v:textbox inset="0,0,0,0">
              <w:txbxContent>
                <w:p w14:paraId="1FBCB9FF" w14:textId="77777777" w:rsidR="001767E1" w:rsidRDefault="001767E1">
                  <w:pPr>
                    <w:pStyle w:val="BodyText"/>
                    <w:ind w:left="40"/>
                    <w:rPr>
                      <w:rFonts w:ascii="Times New Roman"/>
                      <w:sz w:val="17"/>
                    </w:rPr>
                  </w:pPr>
                </w:p>
              </w:txbxContent>
            </v:textbox>
            <w10:wrap anchorx="page" anchory="page"/>
          </v:shape>
        </w:pict>
      </w:r>
      <w:r>
        <w:pict w14:anchorId="1FBCB962">
          <v:shape id="docshape117" o:spid="_x0000_s1151" type="#_x0000_t202" style="position:absolute;margin-left:54.65pt;margin-top:347.75pt;width:374.05pt;height:21.45pt;z-index:-16103424;mso-position-horizontal-relative:page;mso-position-vertical-relative:page" filled="f" stroked="f">
            <v:textbox inset="0,0,0,0">
              <w:txbxContent>
                <w:p w14:paraId="1FBCBA00" w14:textId="7613002B" w:rsidR="001767E1" w:rsidRDefault="001767E1">
                  <w:pPr>
                    <w:pStyle w:val="BodyText"/>
                    <w:spacing w:before="83"/>
                    <w:ind w:left="116"/>
                    <w:rPr>
                      <w:rFonts w:ascii="Calibri"/>
                    </w:rPr>
                  </w:pPr>
                </w:p>
              </w:txbxContent>
            </v:textbox>
            <w10:wrap anchorx="page" anchory="page"/>
          </v:shape>
        </w:pict>
      </w:r>
      <w:r>
        <w:pict w14:anchorId="1FBCB964">
          <v:shape id="docshape119" o:spid="_x0000_s1149" type="#_x0000_t202" style="position:absolute;margin-left:495.15pt;margin-top:347.75pt;width:62.05pt;height:21.45pt;z-index:-16102400;mso-position-horizontal-relative:page;mso-position-vertical-relative:page" filled="f" stroked="f">
            <v:textbox inset="0,0,0,0">
              <w:txbxContent>
                <w:p w14:paraId="1FBCBA02" w14:textId="77777777" w:rsidR="001767E1" w:rsidRDefault="001767E1">
                  <w:pPr>
                    <w:pStyle w:val="BodyText"/>
                    <w:ind w:left="40"/>
                    <w:rPr>
                      <w:rFonts w:ascii="Times New Roman"/>
                      <w:sz w:val="17"/>
                    </w:rPr>
                  </w:pPr>
                </w:p>
              </w:txbxContent>
            </v:textbox>
            <w10:wrap anchorx="page" anchory="page"/>
          </v:shape>
        </w:pict>
      </w:r>
      <w:r>
        <w:pict w14:anchorId="1FBCB965">
          <v:shape id="docshape120" o:spid="_x0000_s1148" type="#_x0000_t202" style="position:absolute;margin-left:54.65pt;margin-top:369.2pt;width:374.05pt;height:21.6pt;z-index:-16101888;mso-position-horizontal-relative:page;mso-position-vertical-relative:page" filled="f" stroked="f">
            <v:textbox inset="0,0,0,0">
              <w:txbxContent>
                <w:p w14:paraId="1FBCBA03" w14:textId="77777777" w:rsidR="001767E1" w:rsidRDefault="00E06CA5">
                  <w:pPr>
                    <w:spacing w:before="96"/>
                    <w:ind w:left="116"/>
                    <w:rPr>
                      <w:rFonts w:ascii="Calibri"/>
                      <w:b/>
                    </w:rPr>
                  </w:pPr>
                  <w:r>
                    <w:rPr>
                      <w:rFonts w:ascii="Calibri"/>
                      <w:b/>
                    </w:rPr>
                    <w:t>TOTAL</w:t>
                  </w:r>
                  <w:r>
                    <w:rPr>
                      <w:rFonts w:ascii="Calibri"/>
                      <w:b/>
                      <w:spacing w:val="-6"/>
                    </w:rPr>
                    <w:t xml:space="preserve"> </w:t>
                  </w:r>
                  <w:r>
                    <w:rPr>
                      <w:rFonts w:ascii="Calibri"/>
                      <w:b/>
                      <w:spacing w:val="-2"/>
                    </w:rPr>
                    <w:t>EXPENDITURES</w:t>
                  </w:r>
                </w:p>
              </w:txbxContent>
            </v:textbox>
            <w10:wrap anchorx="page" anchory="page"/>
          </v:shape>
        </w:pict>
      </w:r>
      <w:r>
        <w:pict w14:anchorId="1FBCB967">
          <v:shape id="docshape122" o:spid="_x0000_s1146" type="#_x0000_t202" style="position:absolute;margin-left:495.15pt;margin-top:369.2pt;width:62.05pt;height:21.6pt;z-index:-16100864;mso-position-horizontal-relative:page;mso-position-vertical-relative:page" filled="f" stroked="f">
            <v:textbox inset="0,0,0,0">
              <w:txbxContent>
                <w:p w14:paraId="1FBCBA05" w14:textId="77777777" w:rsidR="001767E1" w:rsidRDefault="001767E1">
                  <w:pPr>
                    <w:pStyle w:val="BodyText"/>
                    <w:ind w:left="40"/>
                    <w:rPr>
                      <w:rFonts w:ascii="Times New Roman"/>
                      <w:sz w:val="17"/>
                    </w:rPr>
                  </w:pPr>
                </w:p>
              </w:txbxContent>
            </v:textbox>
            <w10:wrap anchorx="page" anchory="page"/>
          </v:shape>
        </w:pict>
      </w:r>
      <w:r>
        <w:pict w14:anchorId="1FBCB968">
          <v:shape id="docshape123" o:spid="_x0000_s1145" type="#_x0000_t202" style="position:absolute;margin-left:54.65pt;margin-top:110.25pt;width:374.05pt;height:15.35pt;z-index:-16100352;mso-position-horizontal-relative:page;mso-position-vertical-relative:page" filled="f" stroked="f">
            <v:textbox inset="0,0,0,0">
              <w:txbxContent>
                <w:p w14:paraId="1FBCBA06" w14:textId="77777777" w:rsidR="001767E1" w:rsidRDefault="00E06CA5">
                  <w:pPr>
                    <w:spacing w:before="24"/>
                    <w:ind w:left="116"/>
                    <w:rPr>
                      <w:rFonts w:ascii="Calibri"/>
                      <w:b/>
                    </w:rPr>
                  </w:pPr>
                  <w:r>
                    <w:rPr>
                      <w:rFonts w:ascii="Calibri"/>
                      <w:b/>
                      <w:spacing w:val="-4"/>
                    </w:rPr>
                    <w:t>PROJECTED</w:t>
                  </w:r>
                  <w:r>
                    <w:rPr>
                      <w:rFonts w:ascii="Calibri"/>
                      <w:b/>
                      <w:spacing w:val="2"/>
                    </w:rPr>
                    <w:t xml:space="preserve"> </w:t>
                  </w:r>
                  <w:r>
                    <w:rPr>
                      <w:rFonts w:ascii="Calibri"/>
                      <w:b/>
                      <w:spacing w:val="-2"/>
                    </w:rPr>
                    <w:t>REVENUE</w:t>
                  </w:r>
                </w:p>
              </w:txbxContent>
            </v:textbox>
            <w10:wrap anchorx="page" anchory="page"/>
          </v:shape>
        </w:pict>
      </w:r>
      <w:r>
        <w:pict w14:anchorId="1FBCB969">
          <v:shape id="docshape124" o:spid="_x0000_s1144" type="#_x0000_t202" style="position:absolute;margin-left:428.75pt;margin-top:110.25pt;width:66.45pt;height:15.35pt;z-index:-16099840;mso-position-horizontal-relative:page;mso-position-vertical-relative:page" filled="f" stroked="f">
            <v:textbox inset="0,0,0,0">
              <w:txbxContent>
                <w:p w14:paraId="1FBCBA07" w14:textId="77777777" w:rsidR="001767E1" w:rsidRDefault="00E06CA5">
                  <w:pPr>
                    <w:spacing w:before="24"/>
                    <w:ind w:left="293"/>
                    <w:rPr>
                      <w:rFonts w:ascii="Calibri"/>
                      <w:b/>
                    </w:rPr>
                  </w:pPr>
                  <w:r>
                    <w:rPr>
                      <w:rFonts w:ascii="Calibri"/>
                      <w:b/>
                      <w:spacing w:val="-2"/>
                    </w:rPr>
                    <w:t>BUDGET</w:t>
                  </w:r>
                </w:p>
              </w:txbxContent>
            </v:textbox>
            <w10:wrap anchorx="page" anchory="page"/>
          </v:shape>
        </w:pict>
      </w:r>
      <w:r>
        <w:pict w14:anchorId="1FBCB96A">
          <v:shape id="docshape125" o:spid="_x0000_s1143" type="#_x0000_t202" style="position:absolute;margin-left:495.15pt;margin-top:110.25pt;width:62.05pt;height:15.35pt;z-index:-16099328;mso-position-horizontal-relative:page;mso-position-vertical-relative:page" filled="f" stroked="f">
            <v:textbox inset="0,0,0,0">
              <w:txbxContent>
                <w:p w14:paraId="1FBCBA08" w14:textId="77777777" w:rsidR="001767E1" w:rsidRDefault="001767E1">
                  <w:pPr>
                    <w:pStyle w:val="BodyText"/>
                    <w:ind w:left="40"/>
                    <w:rPr>
                      <w:rFonts w:ascii="Times New Roman"/>
                      <w:sz w:val="17"/>
                    </w:rPr>
                  </w:pPr>
                </w:p>
              </w:txbxContent>
            </v:textbox>
            <w10:wrap anchorx="page" anchory="page"/>
          </v:shape>
        </w:pict>
      </w:r>
      <w:r>
        <w:pict w14:anchorId="1FBCB96B">
          <v:shape id="docshape126" o:spid="_x0000_s1142" type="#_x0000_t202" style="position:absolute;margin-left:54.65pt;margin-top:125.6pt;width:374.05pt;height:21.05pt;z-index:-16098816;mso-position-horizontal-relative:page;mso-position-vertical-relative:page" filled="f" stroked="f">
            <v:textbox inset="0,0,0,0">
              <w:txbxContent>
                <w:p w14:paraId="1FBCBA09" w14:textId="77777777" w:rsidR="001767E1" w:rsidRDefault="00E06CA5">
                  <w:pPr>
                    <w:spacing w:before="95"/>
                    <w:ind w:left="197"/>
                    <w:rPr>
                      <w:rFonts w:ascii="Arial"/>
                      <w:sz w:val="24"/>
                    </w:rPr>
                  </w:pPr>
                  <w:r>
                    <w:rPr>
                      <w:rFonts w:ascii="Arial"/>
                      <w:spacing w:val="-2"/>
                      <w:sz w:val="24"/>
                    </w:rPr>
                    <w:t>Taxes</w:t>
                  </w:r>
                </w:p>
              </w:txbxContent>
            </v:textbox>
            <w10:wrap anchorx="page" anchory="page"/>
          </v:shape>
        </w:pict>
      </w:r>
      <w:r>
        <w:pict w14:anchorId="1FBCB96D">
          <v:shape id="docshape128" o:spid="_x0000_s1140" type="#_x0000_t202" style="position:absolute;margin-left:495.15pt;margin-top:125.6pt;width:62.05pt;height:21.05pt;z-index:-16097792;mso-position-horizontal-relative:page;mso-position-vertical-relative:page" filled="f" stroked="f">
            <v:textbox inset="0,0,0,0">
              <w:txbxContent>
                <w:p w14:paraId="1FBCBA0B" w14:textId="77777777" w:rsidR="001767E1" w:rsidRDefault="001767E1">
                  <w:pPr>
                    <w:pStyle w:val="BodyText"/>
                    <w:ind w:left="40"/>
                    <w:rPr>
                      <w:rFonts w:ascii="Times New Roman"/>
                      <w:sz w:val="17"/>
                    </w:rPr>
                  </w:pPr>
                </w:p>
              </w:txbxContent>
            </v:textbox>
            <w10:wrap anchorx="page" anchory="page"/>
          </v:shape>
        </w:pict>
      </w:r>
      <w:r>
        <w:pict w14:anchorId="1FBCB96E">
          <v:shape id="docshape129" o:spid="_x0000_s1139" type="#_x0000_t202" style="position:absolute;margin-left:54.65pt;margin-top:146.65pt;width:374.05pt;height:20.85pt;z-index:-16097280;mso-position-horizontal-relative:page;mso-position-vertical-relative:page" filled="f" stroked="f">
            <v:textbox inset="0,0,0,0">
              <w:txbxContent>
                <w:p w14:paraId="1FBCBA0C" w14:textId="77777777" w:rsidR="001767E1" w:rsidRDefault="00E06CA5">
                  <w:pPr>
                    <w:spacing w:before="58"/>
                    <w:ind w:left="204"/>
                    <w:rPr>
                      <w:rFonts w:ascii="Arial"/>
                      <w:sz w:val="24"/>
                    </w:rPr>
                  </w:pPr>
                  <w:r>
                    <w:rPr>
                      <w:rFonts w:ascii="Arial"/>
                      <w:sz w:val="24"/>
                    </w:rPr>
                    <w:t>User</w:t>
                  </w:r>
                  <w:r>
                    <w:rPr>
                      <w:rFonts w:ascii="Arial"/>
                      <w:spacing w:val="-7"/>
                      <w:sz w:val="24"/>
                    </w:rPr>
                    <w:t xml:space="preserve"> </w:t>
                  </w:r>
                  <w:r>
                    <w:rPr>
                      <w:rFonts w:ascii="Arial"/>
                      <w:sz w:val="24"/>
                    </w:rPr>
                    <w:t>Fees</w:t>
                  </w:r>
                  <w:r>
                    <w:rPr>
                      <w:rFonts w:ascii="Arial"/>
                      <w:spacing w:val="-4"/>
                      <w:sz w:val="24"/>
                    </w:rPr>
                    <w:t xml:space="preserve"> </w:t>
                  </w:r>
                  <w:r>
                    <w:rPr>
                      <w:rFonts w:ascii="Arial"/>
                      <w:sz w:val="24"/>
                    </w:rPr>
                    <w:t>and</w:t>
                  </w:r>
                  <w:r>
                    <w:rPr>
                      <w:rFonts w:ascii="Arial"/>
                      <w:spacing w:val="-3"/>
                      <w:sz w:val="24"/>
                    </w:rPr>
                    <w:t xml:space="preserve"> </w:t>
                  </w:r>
                  <w:r>
                    <w:rPr>
                      <w:rFonts w:ascii="Arial"/>
                      <w:sz w:val="24"/>
                    </w:rPr>
                    <w:t>Fire</w:t>
                  </w:r>
                  <w:r>
                    <w:rPr>
                      <w:rFonts w:ascii="Arial"/>
                      <w:spacing w:val="-1"/>
                      <w:sz w:val="24"/>
                    </w:rPr>
                    <w:t xml:space="preserve"> </w:t>
                  </w:r>
                  <w:r>
                    <w:rPr>
                      <w:rFonts w:ascii="Arial"/>
                      <w:spacing w:val="-5"/>
                      <w:sz w:val="24"/>
                    </w:rPr>
                    <w:t>Med</w:t>
                  </w:r>
                </w:p>
              </w:txbxContent>
            </v:textbox>
            <w10:wrap anchorx="page" anchory="page"/>
          </v:shape>
        </w:pict>
      </w:r>
      <w:r>
        <w:pict w14:anchorId="1FBCB96F">
          <v:shape id="docshape130" o:spid="_x0000_s1138" type="#_x0000_t202" style="position:absolute;margin-left:428.75pt;margin-top:146.65pt;width:66.45pt;height:20.85pt;z-index:-16096768;mso-position-horizontal-relative:page;mso-position-vertical-relative:page" filled="f" stroked="f">
            <v:textbox inset="0,0,0,0">
              <w:txbxContent>
                <w:p w14:paraId="1FBCBA0D" w14:textId="2B38A206" w:rsidR="001767E1" w:rsidRDefault="00E06CA5" w:rsidP="00FF602B">
                  <w:pPr>
                    <w:spacing w:before="74"/>
                    <w:rPr>
                      <w:rFonts w:ascii="Arial"/>
                      <w:sz w:val="24"/>
                    </w:rPr>
                  </w:pPr>
                  <w:r>
                    <w:rPr>
                      <w:rFonts w:ascii="Arial"/>
                      <w:spacing w:val="-2"/>
                      <w:sz w:val="24"/>
                    </w:rPr>
                    <w:t>$</w:t>
                  </w:r>
                  <w:r w:rsidR="00FF602B">
                    <w:rPr>
                      <w:rFonts w:ascii="Arial"/>
                      <w:spacing w:val="-2"/>
                      <w:sz w:val="24"/>
                    </w:rPr>
                    <w:t xml:space="preserve"> </w:t>
                  </w:r>
                  <w:r w:rsidR="004F53A6">
                    <w:rPr>
                      <w:rFonts w:ascii="Arial"/>
                      <w:spacing w:val="-2"/>
                      <w:sz w:val="24"/>
                    </w:rPr>
                    <w:t>905,000</w:t>
                  </w:r>
                </w:p>
              </w:txbxContent>
            </v:textbox>
            <w10:wrap anchorx="page" anchory="page"/>
          </v:shape>
        </w:pict>
      </w:r>
      <w:r>
        <w:pict w14:anchorId="1FBCB970">
          <v:shape id="docshape131" o:spid="_x0000_s1137" type="#_x0000_t202" style="position:absolute;margin-left:495.15pt;margin-top:146.65pt;width:62.05pt;height:20.85pt;z-index:-16096256;mso-position-horizontal-relative:page;mso-position-vertical-relative:page" filled="f" stroked="f">
            <v:textbox inset="0,0,0,0">
              <w:txbxContent>
                <w:p w14:paraId="1FBCBA0E" w14:textId="77777777" w:rsidR="001767E1" w:rsidRDefault="001767E1">
                  <w:pPr>
                    <w:pStyle w:val="BodyText"/>
                    <w:ind w:left="40"/>
                    <w:rPr>
                      <w:rFonts w:ascii="Times New Roman"/>
                      <w:sz w:val="17"/>
                    </w:rPr>
                  </w:pPr>
                </w:p>
              </w:txbxContent>
            </v:textbox>
            <w10:wrap anchorx="page" anchory="page"/>
          </v:shape>
        </w:pict>
      </w:r>
      <w:r>
        <w:pict w14:anchorId="1FBCB971">
          <v:shape id="docshape132" o:spid="_x0000_s1136" type="#_x0000_t202" style="position:absolute;margin-left:54.65pt;margin-top:167.5pt;width:374.05pt;height:21pt;z-index:-16095744;mso-position-horizontal-relative:page;mso-position-vertical-relative:page" filled="f" stroked="f">
            <v:textbox inset="0,0,0,0">
              <w:txbxContent>
                <w:p w14:paraId="1FBCBA0F" w14:textId="4CC771E1" w:rsidR="001767E1" w:rsidRDefault="00592E1A">
                  <w:pPr>
                    <w:spacing w:before="94"/>
                    <w:ind w:left="202"/>
                    <w:rPr>
                      <w:rFonts w:ascii="Arial"/>
                      <w:sz w:val="24"/>
                    </w:rPr>
                  </w:pPr>
                  <w:r>
                    <w:rPr>
                      <w:rFonts w:ascii="Arial"/>
                      <w:sz w:val="24"/>
                    </w:rPr>
                    <w:t>Miscellaneous</w:t>
                  </w:r>
                  <w:r w:rsidR="00E06CA5">
                    <w:rPr>
                      <w:rFonts w:ascii="Arial"/>
                      <w:spacing w:val="-4"/>
                      <w:sz w:val="24"/>
                    </w:rPr>
                    <w:t xml:space="preserve"> </w:t>
                  </w:r>
                  <w:r w:rsidR="00E06CA5">
                    <w:rPr>
                      <w:rFonts w:ascii="Arial"/>
                      <w:spacing w:val="-2"/>
                      <w:sz w:val="24"/>
                    </w:rPr>
                    <w:t>Income</w:t>
                  </w:r>
                </w:p>
              </w:txbxContent>
            </v:textbox>
            <w10:wrap anchorx="page" anchory="page"/>
          </v:shape>
        </w:pict>
      </w:r>
      <w:r>
        <w:pict w14:anchorId="1FBCB972">
          <v:shape id="docshape133" o:spid="_x0000_s1135" type="#_x0000_t202" style="position:absolute;margin-left:428.75pt;margin-top:167.5pt;width:66.45pt;height:21pt;z-index:-16095232;mso-position-horizontal-relative:page;mso-position-vertical-relative:page" filled="f" stroked="f">
            <v:textbox inset="0,0,0,0">
              <w:txbxContent>
                <w:p w14:paraId="1FBCBA10" w14:textId="21DD56F8" w:rsidR="001767E1" w:rsidRDefault="00E06CA5" w:rsidP="00FF602B">
                  <w:pPr>
                    <w:spacing w:before="111"/>
                    <w:rPr>
                      <w:rFonts w:ascii="Arial"/>
                      <w:sz w:val="24"/>
                    </w:rPr>
                  </w:pPr>
                  <w:r>
                    <w:rPr>
                      <w:rFonts w:ascii="Arial"/>
                      <w:spacing w:val="-2"/>
                      <w:sz w:val="24"/>
                    </w:rPr>
                    <w:t>$</w:t>
                  </w:r>
                  <w:r w:rsidR="00FF602B">
                    <w:rPr>
                      <w:rFonts w:ascii="Arial"/>
                      <w:spacing w:val="-2"/>
                      <w:sz w:val="24"/>
                    </w:rPr>
                    <w:t xml:space="preserve"> </w:t>
                  </w:r>
                  <w:r w:rsidR="00E75239">
                    <w:rPr>
                      <w:rFonts w:ascii="Arial"/>
                      <w:spacing w:val="-2"/>
                      <w:sz w:val="24"/>
                    </w:rPr>
                    <w:t>29</w:t>
                  </w:r>
                  <w:r w:rsidR="00483586">
                    <w:rPr>
                      <w:rFonts w:ascii="Arial"/>
                      <w:spacing w:val="-2"/>
                      <w:sz w:val="24"/>
                    </w:rPr>
                    <w:t>7,505</w:t>
                  </w:r>
                </w:p>
              </w:txbxContent>
            </v:textbox>
            <w10:wrap anchorx="page" anchory="page"/>
          </v:shape>
        </w:pict>
      </w:r>
      <w:r>
        <w:pict w14:anchorId="1FBCB973">
          <v:shape id="docshape134" o:spid="_x0000_s1134" type="#_x0000_t202" style="position:absolute;margin-left:495.15pt;margin-top:167.5pt;width:62.05pt;height:21pt;z-index:-16094720;mso-position-horizontal-relative:page;mso-position-vertical-relative:page" filled="f" stroked="f">
            <v:textbox inset="0,0,0,0">
              <w:txbxContent>
                <w:p w14:paraId="1FBCBA11" w14:textId="77777777" w:rsidR="001767E1" w:rsidRDefault="001767E1">
                  <w:pPr>
                    <w:pStyle w:val="BodyText"/>
                    <w:ind w:left="40"/>
                    <w:rPr>
                      <w:rFonts w:ascii="Times New Roman"/>
                      <w:sz w:val="17"/>
                    </w:rPr>
                  </w:pPr>
                </w:p>
              </w:txbxContent>
            </v:textbox>
            <w10:wrap anchorx="page" anchory="page"/>
          </v:shape>
        </w:pict>
      </w:r>
      <w:r>
        <w:pict w14:anchorId="1FBCB976">
          <v:shape id="docshape137" o:spid="_x0000_s1131" type="#_x0000_t202" style="position:absolute;margin-left:495.15pt;margin-top:188.5pt;width:62.05pt;height:23.4pt;z-index:-16093184;mso-position-horizontal-relative:page;mso-position-vertical-relative:page" filled="f" stroked="f">
            <v:textbox inset="0,0,0,0">
              <w:txbxContent>
                <w:p w14:paraId="1FBCBA14" w14:textId="77777777" w:rsidR="001767E1" w:rsidRDefault="001767E1">
                  <w:pPr>
                    <w:pStyle w:val="BodyText"/>
                    <w:ind w:left="40"/>
                    <w:rPr>
                      <w:rFonts w:ascii="Times New Roman"/>
                      <w:sz w:val="17"/>
                    </w:rPr>
                  </w:pPr>
                </w:p>
              </w:txbxContent>
            </v:textbox>
            <w10:wrap anchorx="page" anchory="page"/>
          </v:shape>
        </w:pict>
      </w:r>
      <w:r>
        <w:pict w14:anchorId="1FBCB977">
          <v:shape id="docshape138" o:spid="_x0000_s1130" type="#_x0000_t202" style="position:absolute;margin-left:54.65pt;margin-top:211.9pt;width:374.05pt;height:21.5pt;z-index:-16092672;mso-position-horizontal-relative:page;mso-position-vertical-relative:page" filled="f" stroked="f">
            <v:textbox inset="0,0,0,0">
              <w:txbxContent>
                <w:p w14:paraId="1FBCBA15" w14:textId="77777777" w:rsidR="001767E1" w:rsidRDefault="001767E1">
                  <w:pPr>
                    <w:pStyle w:val="BodyText"/>
                    <w:ind w:left="40"/>
                    <w:rPr>
                      <w:rFonts w:ascii="Times New Roman"/>
                      <w:sz w:val="17"/>
                    </w:rPr>
                  </w:pPr>
                </w:p>
              </w:txbxContent>
            </v:textbox>
            <w10:wrap anchorx="page" anchory="page"/>
          </v:shape>
        </w:pict>
      </w:r>
      <w:r>
        <w:pict w14:anchorId="1FBCB978">
          <v:shape id="docshape139" o:spid="_x0000_s1129" type="#_x0000_t202" style="position:absolute;margin-left:428.75pt;margin-top:211.9pt;width:66.45pt;height:21.5pt;z-index:-16092160;mso-position-horizontal-relative:page;mso-position-vertical-relative:page" filled="f" stroked="f">
            <v:textbox inset="0,0,0,0">
              <w:txbxContent>
                <w:p w14:paraId="1FBCBA16" w14:textId="77777777" w:rsidR="001767E1" w:rsidRDefault="001767E1">
                  <w:pPr>
                    <w:pStyle w:val="BodyText"/>
                    <w:ind w:left="40"/>
                    <w:rPr>
                      <w:rFonts w:ascii="Times New Roman"/>
                      <w:sz w:val="17"/>
                    </w:rPr>
                  </w:pPr>
                </w:p>
              </w:txbxContent>
            </v:textbox>
            <w10:wrap anchorx="page" anchory="page"/>
          </v:shape>
        </w:pict>
      </w:r>
      <w:r>
        <w:pict w14:anchorId="1FBCB979">
          <v:shape id="docshape140" o:spid="_x0000_s1128" type="#_x0000_t202" style="position:absolute;margin-left:495.15pt;margin-top:211.9pt;width:62.05pt;height:21.5pt;z-index:-16091648;mso-position-horizontal-relative:page;mso-position-vertical-relative:page" filled="f" stroked="f">
            <v:textbox inset="0,0,0,0">
              <w:txbxContent>
                <w:p w14:paraId="1FBCBA17" w14:textId="77777777" w:rsidR="001767E1" w:rsidRDefault="001767E1">
                  <w:pPr>
                    <w:pStyle w:val="BodyText"/>
                    <w:ind w:left="40"/>
                    <w:rPr>
                      <w:rFonts w:ascii="Times New Roman"/>
                      <w:sz w:val="17"/>
                    </w:rPr>
                  </w:pPr>
                </w:p>
              </w:txbxContent>
            </v:textbox>
            <w10:wrap anchorx="page" anchory="page"/>
          </v:shape>
        </w:pict>
      </w:r>
      <w:r>
        <w:pict w14:anchorId="1FBCB97A">
          <v:shape id="docshape141" o:spid="_x0000_s1127" type="#_x0000_t202" style="position:absolute;margin-left:54.65pt;margin-top:233.4pt;width:374.05pt;height:21.6pt;z-index:-16091136;mso-position-horizontal-relative:page;mso-position-vertical-relative:page" filled="f" stroked="f">
            <v:textbox inset="0,0,0,0">
              <w:txbxContent>
                <w:p w14:paraId="1FBCBA18" w14:textId="6D89DFC0" w:rsidR="001767E1" w:rsidRDefault="00E06CA5">
                  <w:pPr>
                    <w:spacing w:before="95"/>
                    <w:ind w:left="116"/>
                    <w:rPr>
                      <w:rFonts w:ascii="Calibri"/>
                      <w:b/>
                    </w:rPr>
                  </w:pPr>
                  <w:r>
                    <w:rPr>
                      <w:rFonts w:ascii="Calibri"/>
                      <w:b/>
                    </w:rPr>
                    <w:t>TOTAL</w:t>
                  </w:r>
                  <w:r>
                    <w:rPr>
                      <w:rFonts w:ascii="Calibri"/>
                      <w:b/>
                      <w:spacing w:val="-9"/>
                    </w:rPr>
                    <w:t xml:space="preserve"> </w:t>
                  </w:r>
                  <w:r>
                    <w:rPr>
                      <w:rFonts w:ascii="Calibri"/>
                      <w:b/>
                      <w:spacing w:val="-2"/>
                    </w:rPr>
                    <w:t>REVENUE</w:t>
                  </w:r>
                  <w:r w:rsidR="00690F65">
                    <w:rPr>
                      <w:rFonts w:ascii="Calibri"/>
                      <w:b/>
                      <w:spacing w:val="-2"/>
                    </w:rPr>
                    <w:t xml:space="preserve"> </w:t>
                  </w:r>
                  <w:r w:rsidR="0059524A">
                    <w:rPr>
                      <w:rFonts w:ascii="Calibri"/>
                      <w:b/>
                      <w:spacing w:val="-2"/>
                    </w:rPr>
                    <w:t xml:space="preserve">/ </w:t>
                  </w:r>
                  <w:r w:rsidR="00690F65">
                    <w:rPr>
                      <w:rFonts w:ascii="Calibri"/>
                      <w:b/>
                      <w:spacing w:val="-2"/>
                    </w:rPr>
                    <w:t xml:space="preserve">Carryover + Projected </w:t>
                  </w:r>
                  <w:r w:rsidR="002962BA">
                    <w:rPr>
                      <w:rFonts w:ascii="Calibri"/>
                      <w:b/>
                      <w:spacing w:val="-2"/>
                    </w:rPr>
                    <w:t>Revenue =</w:t>
                  </w:r>
                </w:p>
              </w:txbxContent>
            </v:textbox>
            <w10:wrap anchorx="page" anchory="page"/>
          </v:shape>
        </w:pict>
      </w:r>
      <w:r>
        <w:pict w14:anchorId="1FBCB97B">
          <v:shape id="docshape142" o:spid="_x0000_s1126" type="#_x0000_t202" style="position:absolute;margin-left:428.75pt;margin-top:233.4pt;width:66.45pt;height:21.6pt;z-index:-16090624;mso-position-horizontal-relative:page;mso-position-vertical-relative:page" filled="f" stroked="f">
            <v:textbox inset="0,0,0,0">
              <w:txbxContent>
                <w:p w14:paraId="1FBCBA19" w14:textId="040B197B" w:rsidR="001767E1" w:rsidRDefault="00E06CA5">
                  <w:pPr>
                    <w:spacing w:before="77"/>
                    <w:ind w:left="82"/>
                    <w:rPr>
                      <w:rFonts w:ascii="Arial"/>
                      <w:b/>
                      <w:sz w:val="24"/>
                    </w:rPr>
                  </w:pPr>
                  <w:r>
                    <w:rPr>
                      <w:rFonts w:ascii="Arial"/>
                      <w:b/>
                      <w:spacing w:val="-2"/>
                      <w:sz w:val="24"/>
                    </w:rPr>
                    <w:t>$</w:t>
                  </w:r>
                  <w:r w:rsidR="00F1280C">
                    <w:rPr>
                      <w:rFonts w:ascii="Arial"/>
                      <w:b/>
                      <w:spacing w:val="-2"/>
                      <w:sz w:val="24"/>
                    </w:rPr>
                    <w:t>3,</w:t>
                  </w:r>
                  <w:r w:rsidR="00B20927">
                    <w:rPr>
                      <w:rFonts w:ascii="Arial"/>
                      <w:b/>
                      <w:spacing w:val="-2"/>
                      <w:sz w:val="24"/>
                    </w:rPr>
                    <w:t>582,181</w:t>
                  </w:r>
                </w:p>
              </w:txbxContent>
            </v:textbox>
            <w10:wrap anchorx="page" anchory="page"/>
          </v:shape>
        </w:pict>
      </w:r>
      <w:r>
        <w:pict w14:anchorId="1FBCB97C">
          <v:shape id="docshape143" o:spid="_x0000_s1125" type="#_x0000_t202" style="position:absolute;margin-left:495.15pt;margin-top:233.4pt;width:62.05pt;height:21.6pt;z-index:-16090112;mso-position-horizontal-relative:page;mso-position-vertical-relative:page" filled="f" stroked="f">
            <v:textbox inset="0,0,0,0">
              <w:txbxContent>
                <w:p w14:paraId="1FBCBA1A" w14:textId="77777777" w:rsidR="001767E1" w:rsidRDefault="001767E1">
                  <w:pPr>
                    <w:pStyle w:val="BodyText"/>
                    <w:ind w:left="40"/>
                    <w:rPr>
                      <w:rFonts w:ascii="Times New Roman"/>
                      <w:sz w:val="17"/>
                    </w:rPr>
                  </w:pPr>
                </w:p>
              </w:txbxContent>
            </v:textbox>
            <w10:wrap anchorx="page" anchory="page"/>
          </v:shape>
        </w:pict>
      </w:r>
      <w:r>
        <w:pict w14:anchorId="1FBCB97D">
          <v:shape id="docshape144" o:spid="_x0000_s1124" type="#_x0000_t202" style="position:absolute;margin-left:54.65pt;margin-top:83.65pt;width:374.05pt;height:15.35pt;z-index:-16089600;mso-position-horizontal-relative:page;mso-position-vertical-relative:page" filled="f" stroked="f">
            <v:textbox inset="0,0,0,0">
              <w:txbxContent>
                <w:p w14:paraId="1FBCBA1B" w14:textId="77777777" w:rsidR="001767E1" w:rsidRDefault="00E06CA5">
                  <w:pPr>
                    <w:spacing w:before="23"/>
                    <w:ind w:left="116"/>
                    <w:rPr>
                      <w:rFonts w:ascii="Calibri"/>
                      <w:b/>
                    </w:rPr>
                  </w:pPr>
                  <w:r>
                    <w:rPr>
                      <w:rFonts w:ascii="Calibri"/>
                      <w:b/>
                    </w:rPr>
                    <w:t>BEGINNING</w:t>
                  </w:r>
                  <w:r>
                    <w:rPr>
                      <w:rFonts w:ascii="Calibri"/>
                      <w:b/>
                      <w:spacing w:val="-13"/>
                    </w:rPr>
                    <w:t xml:space="preserve"> </w:t>
                  </w:r>
                  <w:r>
                    <w:rPr>
                      <w:rFonts w:ascii="Calibri"/>
                      <w:b/>
                    </w:rPr>
                    <w:t>FUND</w:t>
                  </w:r>
                  <w:r>
                    <w:rPr>
                      <w:rFonts w:ascii="Calibri"/>
                      <w:b/>
                      <w:spacing w:val="-14"/>
                    </w:rPr>
                    <w:t xml:space="preserve"> </w:t>
                  </w:r>
                  <w:r>
                    <w:rPr>
                      <w:rFonts w:ascii="Calibri"/>
                      <w:b/>
                    </w:rPr>
                    <w:t>BALANCE</w:t>
                  </w:r>
                  <w:r>
                    <w:rPr>
                      <w:rFonts w:ascii="Calibri"/>
                      <w:b/>
                      <w:spacing w:val="-12"/>
                    </w:rPr>
                    <w:t xml:space="preserve"> </w:t>
                  </w:r>
                  <w:r>
                    <w:rPr>
                      <w:rFonts w:ascii="Calibri"/>
                      <w:b/>
                    </w:rPr>
                    <w:t>/</w:t>
                  </w:r>
                  <w:r>
                    <w:rPr>
                      <w:rFonts w:ascii="Calibri"/>
                      <w:b/>
                      <w:spacing w:val="-10"/>
                    </w:rPr>
                    <w:t xml:space="preserve"> </w:t>
                  </w:r>
                  <w:r>
                    <w:rPr>
                      <w:rFonts w:ascii="Calibri"/>
                      <w:b/>
                      <w:spacing w:val="-2"/>
                    </w:rPr>
                    <w:t>CARRYOVER</w:t>
                  </w:r>
                </w:p>
              </w:txbxContent>
            </v:textbox>
            <w10:wrap anchorx="page" anchory="page"/>
          </v:shape>
        </w:pict>
      </w:r>
      <w:r>
        <w:pict w14:anchorId="1FBCB97F">
          <v:shape id="docshape146" o:spid="_x0000_s1122" type="#_x0000_t202" style="position:absolute;margin-left:495.15pt;margin-top:83.65pt;width:62.05pt;height:15.35pt;z-index:-16088576;mso-position-horizontal-relative:page;mso-position-vertical-relative:page" filled="f" stroked="f">
            <v:textbox inset="0,0,0,0">
              <w:txbxContent>
                <w:p w14:paraId="1FBCBA1D" w14:textId="77777777" w:rsidR="001767E1" w:rsidRDefault="001767E1">
                  <w:pPr>
                    <w:pStyle w:val="BodyText"/>
                    <w:ind w:left="40"/>
                    <w:rPr>
                      <w:rFonts w:ascii="Times New Roman"/>
                      <w:sz w:val="17"/>
                    </w:rPr>
                  </w:pPr>
                </w:p>
              </w:txbxContent>
            </v:textbox>
            <w10:wrap anchorx="page" anchory="page"/>
          </v:shape>
        </w:pict>
      </w:r>
      <w:r>
        <w:pict w14:anchorId="1FBCB980">
          <v:shape id="docshape147" o:spid="_x0000_s1121" type="#_x0000_t202" style="position:absolute;margin-left:45.6pt;margin-top:717pt;width:523pt;height:12pt;z-index:-16088064;mso-position-horizontal-relative:page;mso-position-vertical-relative:page" filled="f" stroked="f">
            <v:textbox inset="0,0,0,0">
              <w:txbxContent>
                <w:p w14:paraId="1FBCBA1E" w14:textId="77777777" w:rsidR="001767E1" w:rsidRDefault="001767E1">
                  <w:pPr>
                    <w:pStyle w:val="BodyText"/>
                    <w:ind w:left="40"/>
                    <w:rPr>
                      <w:rFonts w:ascii="Times New Roman"/>
                      <w:sz w:val="17"/>
                    </w:rPr>
                  </w:pPr>
                </w:p>
              </w:txbxContent>
            </v:textbox>
            <w10:wrap anchorx="page" anchory="page"/>
          </v:shape>
        </w:pict>
      </w:r>
      <w:r>
        <w:pict w14:anchorId="1FBCB981">
          <v:shape id="docshape148" o:spid="_x0000_s1120" type="#_x0000_t202" style="position:absolute;margin-left:52.55pt;margin-top:743.95pt;width:506.9pt;height:12pt;z-index:-16087552;mso-position-horizontal-relative:page;mso-position-vertical-relative:page" filled="f" stroked="f">
            <v:textbox inset="0,0,0,0">
              <w:txbxContent>
                <w:p w14:paraId="1FBCBA1F" w14:textId="77777777" w:rsidR="001767E1" w:rsidRDefault="001767E1">
                  <w:pPr>
                    <w:pStyle w:val="BodyText"/>
                    <w:ind w:left="40"/>
                    <w:rPr>
                      <w:rFonts w:ascii="Times New Roman"/>
                      <w:sz w:val="17"/>
                    </w:rPr>
                  </w:pPr>
                </w:p>
              </w:txbxContent>
            </v:textbox>
            <w10:wrap anchorx="page" anchory="page"/>
          </v:shape>
        </w:pict>
      </w:r>
    </w:p>
    <w:p w14:paraId="1FBCB90E" w14:textId="77777777" w:rsidR="001767E1" w:rsidRDefault="001767E1">
      <w:pPr>
        <w:rPr>
          <w:sz w:val="2"/>
          <w:szCs w:val="2"/>
        </w:rPr>
        <w:sectPr w:rsidR="001767E1">
          <w:pgSz w:w="12240" w:h="15840"/>
          <w:pgMar w:top="1080" w:right="660" w:bottom="280" w:left="800" w:header="720" w:footer="720" w:gutter="0"/>
          <w:cols w:space="720"/>
        </w:sectPr>
      </w:pPr>
    </w:p>
    <w:p w14:paraId="1FBCB910" w14:textId="71EFBA2E" w:rsidR="001767E1" w:rsidRDefault="00000000">
      <w:pPr>
        <w:rPr>
          <w:sz w:val="2"/>
          <w:szCs w:val="2"/>
        </w:rPr>
        <w:sectPr w:rsidR="001767E1">
          <w:pgSz w:w="12240" w:h="15840"/>
          <w:pgMar w:top="1080" w:right="660" w:bottom="280" w:left="800" w:header="720" w:footer="720" w:gutter="0"/>
          <w:cols w:space="720"/>
        </w:sectPr>
      </w:pPr>
      <w:r>
        <w:pict w14:anchorId="1FBCB988">
          <v:shape id="docshape155" o:spid="_x0000_s1113" type="#_x0000_t202" style="position:absolute;margin-left:53.85pt;margin-top:244.7pt;width:507.2pt;height:129.65pt;z-index:-16083968;mso-position-horizontal-relative:page;mso-position-vertical-relative:page" filled="f" stroked="f">
            <v:textbox inset="0,0,0,0">
              <w:txbxContent>
                <w:p w14:paraId="1FBCBA26" w14:textId="77777777" w:rsidR="001767E1" w:rsidRDefault="00E06CA5">
                  <w:pPr>
                    <w:pStyle w:val="BodyText"/>
                    <w:spacing w:before="21" w:line="256" w:lineRule="auto"/>
                    <w:ind w:left="20" w:right="26"/>
                    <w:jc w:val="both"/>
                  </w:pPr>
                  <w:r>
                    <w:t xml:space="preserve">Scheduled purchases will be outlined in the Capital Replacement Plan spreadsheet as </w:t>
                  </w:r>
                  <w:r>
                    <w:rPr>
                      <w:spacing w:val="-2"/>
                    </w:rPr>
                    <w:t>required.</w:t>
                  </w:r>
                </w:p>
                <w:p w14:paraId="1FBCBA27" w14:textId="0CF77EE1" w:rsidR="001767E1" w:rsidRDefault="00E06CA5">
                  <w:pPr>
                    <w:pStyle w:val="BodyText"/>
                    <w:spacing w:before="148" w:line="259" w:lineRule="auto"/>
                    <w:ind w:left="39" w:right="17"/>
                    <w:jc w:val="both"/>
                  </w:pPr>
                  <w:r>
                    <w:t xml:space="preserve">It was determined that in preparation for potential non-funded expenditures occurring at the end of our </w:t>
                  </w:r>
                  <w:r w:rsidR="000E7B47">
                    <w:t xml:space="preserve">22-23 </w:t>
                  </w:r>
                  <w:r>
                    <w:t xml:space="preserve">budget, we currently had </w:t>
                  </w:r>
                  <w:r w:rsidR="000E7B47">
                    <w:t xml:space="preserve">debt from a previous </w:t>
                  </w:r>
                  <w:r w:rsidR="002A5052">
                    <w:t>fire protection sprinkler system replacement</w:t>
                  </w:r>
                  <w:r w:rsidR="000E7B47">
                    <w:t xml:space="preserve"> loan</w:t>
                  </w:r>
                  <w:r w:rsidR="00091DF8">
                    <w:t>, apparatus and station maintenance overages</w:t>
                  </w:r>
                  <w:r w:rsidR="00C65F4B">
                    <w:t>, and a staffing shor</w:t>
                  </w:r>
                  <w:r w:rsidR="00FC585C">
                    <w:t>tage to meet our basic call volume</w:t>
                  </w:r>
                  <w:r>
                    <w:t>; we did research and chose a loan that would be affordable</w:t>
                  </w:r>
                  <w:r w:rsidR="0007698D">
                    <w:t>, sustainable,</w:t>
                  </w:r>
                  <w:r>
                    <w:t xml:space="preserve"> and warranted. The June 202</w:t>
                  </w:r>
                  <w:r w:rsidR="0007698D">
                    <w:t>4</w:t>
                  </w:r>
                  <w:r>
                    <w:t xml:space="preserve"> capital expenditure loan was secured before using our</w:t>
                  </w:r>
                  <w:r>
                    <w:rPr>
                      <w:spacing w:val="-2"/>
                    </w:rPr>
                    <w:t xml:space="preserve"> </w:t>
                  </w:r>
                  <w:r>
                    <w:t>cash</w:t>
                  </w:r>
                  <w:r>
                    <w:rPr>
                      <w:spacing w:val="-5"/>
                    </w:rPr>
                    <w:t xml:space="preserve"> </w:t>
                  </w:r>
                  <w:r>
                    <w:t>funding</w:t>
                  </w:r>
                  <w:r>
                    <w:rPr>
                      <w:spacing w:val="-8"/>
                    </w:rPr>
                    <w:t xml:space="preserve"> </w:t>
                  </w:r>
                  <w:r>
                    <w:t>reserves to</w:t>
                  </w:r>
                  <w:r>
                    <w:rPr>
                      <w:spacing w:val="-6"/>
                    </w:rPr>
                    <w:t xml:space="preserve"> </w:t>
                  </w:r>
                  <w:r>
                    <w:t>facilitate the protection of</w:t>
                  </w:r>
                  <w:r>
                    <w:rPr>
                      <w:spacing w:val="-3"/>
                    </w:rPr>
                    <w:t xml:space="preserve"> </w:t>
                  </w:r>
                  <w:r>
                    <w:t>these</w:t>
                  </w:r>
                  <w:r>
                    <w:rPr>
                      <w:spacing w:val="-5"/>
                    </w:rPr>
                    <w:t xml:space="preserve"> </w:t>
                  </w:r>
                  <w:r>
                    <w:t>funds</w:t>
                  </w:r>
                  <w:r>
                    <w:rPr>
                      <w:spacing w:val="-4"/>
                    </w:rPr>
                    <w:t xml:space="preserve"> </w:t>
                  </w:r>
                  <w:r>
                    <w:t>by</w:t>
                  </w:r>
                  <w:r>
                    <w:rPr>
                      <w:spacing w:val="-1"/>
                    </w:rPr>
                    <w:t xml:space="preserve"> </w:t>
                  </w:r>
                  <w:r>
                    <w:t xml:space="preserve">making other </w:t>
                  </w:r>
                  <w:proofErr w:type="gramStart"/>
                  <w:r w:rsidR="00BE28FC">
                    <w:t>loan</w:t>
                  </w:r>
                  <w:proofErr w:type="gramEnd"/>
                </w:p>
              </w:txbxContent>
            </v:textbox>
            <w10:wrap anchorx="page" anchory="page"/>
          </v:shape>
        </w:pict>
      </w:r>
      <w:r>
        <w:pict w14:anchorId="1FBCB989">
          <v:shape id="docshape156" o:spid="_x0000_s1112" type="#_x0000_t202" style="position:absolute;margin-left:57.45pt;margin-top:371.2pt;width:471.55pt;height:64.9pt;z-index:-16083456;mso-position-horizontal-relative:page;mso-position-vertical-relative:page" filled="f" stroked="f">
            <v:textbox inset="0,0,0,0">
              <w:txbxContent>
                <w:p w14:paraId="1FBCBA28" w14:textId="5ECB89C3" w:rsidR="001767E1" w:rsidRDefault="009F29C2">
                  <w:pPr>
                    <w:pStyle w:val="BodyText"/>
                    <w:spacing w:before="18" w:line="259" w:lineRule="auto"/>
                    <w:ind w:left="20"/>
                  </w:pPr>
                  <w:r>
                    <w:t>m</w:t>
                  </w:r>
                  <w:r w:rsidR="00C61F0C">
                    <w:t>onies</w:t>
                  </w:r>
                  <w:r w:rsidR="00E06CA5">
                    <w:rPr>
                      <w:spacing w:val="32"/>
                    </w:rPr>
                    <w:t xml:space="preserve"> </w:t>
                  </w:r>
                  <w:r w:rsidR="00E06CA5">
                    <w:t>available.</w:t>
                  </w:r>
                  <w:r w:rsidR="00E06CA5">
                    <w:rPr>
                      <w:spacing w:val="30"/>
                    </w:rPr>
                    <w:t xml:space="preserve"> </w:t>
                  </w:r>
                  <w:r w:rsidR="00E06CA5">
                    <w:t>This</w:t>
                  </w:r>
                  <w:r w:rsidR="00E06CA5">
                    <w:rPr>
                      <w:spacing w:val="30"/>
                    </w:rPr>
                    <w:t xml:space="preserve"> </w:t>
                  </w:r>
                  <w:r w:rsidR="00E06CA5">
                    <w:t>Capital</w:t>
                  </w:r>
                  <w:r w:rsidR="00E06CA5">
                    <w:rPr>
                      <w:spacing w:val="28"/>
                    </w:rPr>
                    <w:t xml:space="preserve"> </w:t>
                  </w:r>
                  <w:r w:rsidR="00E06CA5">
                    <w:t>Loan</w:t>
                  </w:r>
                  <w:r w:rsidR="00E06CA5">
                    <w:rPr>
                      <w:spacing w:val="31"/>
                    </w:rPr>
                    <w:t xml:space="preserve"> </w:t>
                  </w:r>
                  <w:r w:rsidR="00E06CA5">
                    <w:t>is</w:t>
                  </w:r>
                  <w:r w:rsidR="00E06CA5">
                    <w:rPr>
                      <w:spacing w:val="32"/>
                    </w:rPr>
                    <w:t xml:space="preserve"> </w:t>
                  </w:r>
                  <w:r w:rsidR="00E06CA5">
                    <w:t>approximately</w:t>
                  </w:r>
                  <w:r w:rsidR="00E06CA5">
                    <w:rPr>
                      <w:spacing w:val="31"/>
                    </w:rPr>
                    <w:t xml:space="preserve"> </w:t>
                  </w:r>
                  <w:r w:rsidR="00E06CA5">
                    <w:t>$</w:t>
                  </w:r>
                  <w:r w:rsidR="002E4FDF">
                    <w:t>1,392,</w:t>
                  </w:r>
                  <w:r w:rsidR="00E06CA5">
                    <w:t>000.00</w:t>
                  </w:r>
                  <w:r w:rsidR="00E06CA5">
                    <w:rPr>
                      <w:spacing w:val="26"/>
                    </w:rPr>
                    <w:t xml:space="preserve"> </w:t>
                  </w:r>
                  <w:r w:rsidR="00E06CA5">
                    <w:t>at</w:t>
                  </w:r>
                  <w:r w:rsidR="00E06CA5">
                    <w:rPr>
                      <w:spacing w:val="31"/>
                    </w:rPr>
                    <w:t xml:space="preserve"> </w:t>
                  </w:r>
                  <w:r w:rsidR="00E06CA5">
                    <w:t>a</w:t>
                  </w:r>
                  <w:r w:rsidR="00E06CA5">
                    <w:rPr>
                      <w:spacing w:val="30"/>
                    </w:rPr>
                    <w:t xml:space="preserve"> </w:t>
                  </w:r>
                  <w:r w:rsidR="00E06CA5">
                    <w:t>rate</w:t>
                  </w:r>
                  <w:r w:rsidR="00E06CA5">
                    <w:rPr>
                      <w:spacing w:val="32"/>
                    </w:rPr>
                    <w:t xml:space="preserve"> </w:t>
                  </w:r>
                  <w:r w:rsidR="00E06CA5">
                    <w:t>of</w:t>
                  </w:r>
                  <w:r w:rsidR="00E06CA5">
                    <w:rPr>
                      <w:spacing w:val="32"/>
                    </w:rPr>
                    <w:t xml:space="preserve"> </w:t>
                  </w:r>
                  <w:r w:rsidR="002E4FDF">
                    <w:t>5.75</w:t>
                  </w:r>
                  <w:r w:rsidR="00E06CA5">
                    <w:t>%</w:t>
                  </w:r>
                  <w:r w:rsidR="00E06CA5">
                    <w:rPr>
                      <w:spacing w:val="31"/>
                    </w:rPr>
                    <w:t xml:space="preserve"> </w:t>
                  </w:r>
                  <w:r w:rsidR="00E06CA5">
                    <w:t xml:space="preserve">over </w:t>
                  </w:r>
                  <w:r w:rsidR="00143087">
                    <w:t xml:space="preserve">20 </w:t>
                  </w:r>
                  <w:r w:rsidR="00E06CA5">
                    <w:t xml:space="preserve">years. </w:t>
                  </w:r>
                  <w:r w:rsidR="00143087">
                    <w:t xml:space="preserve">The first payment due will be in November of 2024. </w:t>
                  </w:r>
                  <w:r w:rsidR="00E06CA5">
                    <w:t xml:space="preserve">Individual </w:t>
                  </w:r>
                  <w:r w:rsidR="00143087">
                    <w:t xml:space="preserve">yearly </w:t>
                  </w:r>
                  <w:r w:rsidR="00756078">
                    <w:t>costs</w:t>
                  </w:r>
                  <w:r w:rsidR="00E06CA5">
                    <w:t xml:space="preserve"> are proposed in this plan.</w:t>
                  </w:r>
                  <w:r w:rsidR="003C43CF">
                    <w:t xml:space="preserve"> Some major and minor cuts to operational </w:t>
                  </w:r>
                  <w:r>
                    <w:t>and</w:t>
                  </w:r>
                  <w:r w:rsidR="003C43CF">
                    <w:t xml:space="preserve"> </w:t>
                  </w:r>
                  <w:r w:rsidR="00647BF1">
                    <w:t>personnel costs are in process.</w:t>
                  </w:r>
                </w:p>
              </w:txbxContent>
            </v:textbox>
            <w10:wrap anchorx="page" anchory="page"/>
          </v:shape>
        </w:pict>
      </w:r>
      <w:r>
        <w:pict w14:anchorId="1FBCB986">
          <v:shape id="docshape153" o:spid="_x0000_s1115" type="#_x0000_t202" style="position:absolute;margin-left:328.7pt;margin-top:182.65pt;width:247.3pt;height:15.55pt;z-index:-16084992;mso-position-horizontal-relative:page;mso-position-vertical-relative:page" filled="f" stroked="f">
            <v:textbox inset="0,0,0,0">
              <w:txbxContent>
                <w:p w14:paraId="1FBCBA24" w14:textId="733FED4E" w:rsidR="001767E1" w:rsidRDefault="00C90ABA" w:rsidP="00C66606">
                  <w:pPr>
                    <w:pStyle w:val="BodyText"/>
                    <w:spacing w:before="21"/>
                  </w:pPr>
                  <w:r>
                    <w:t>Ambulance remount</w:t>
                  </w:r>
                  <w:r w:rsidR="00E06CA5">
                    <w:t>,</w:t>
                  </w:r>
                  <w:r w:rsidR="00E06CA5">
                    <w:rPr>
                      <w:spacing w:val="-15"/>
                    </w:rPr>
                    <w:t xml:space="preserve"> </w:t>
                  </w:r>
                  <w:r>
                    <w:rPr>
                      <w:spacing w:val="-4"/>
                    </w:rPr>
                    <w:t>brush truck remount</w:t>
                  </w:r>
                  <w:r w:rsidR="00E06CA5">
                    <w:rPr>
                      <w:spacing w:val="-4"/>
                    </w:rPr>
                    <w:t>,</w:t>
                  </w:r>
                </w:p>
              </w:txbxContent>
            </v:textbox>
            <w10:wrap anchorx="page" anchory="page"/>
          </v:shape>
        </w:pict>
      </w:r>
      <w:r>
        <w:pict w14:anchorId="1FBCB982">
          <v:rect id="docshape149" o:spid="_x0000_s1119" style="position:absolute;margin-left:45.6pt;margin-top:727.8pt;width:522.95pt;height:.5pt;z-index:-16087040;mso-position-horizontal-relative:page;mso-position-vertical-relative:page" fillcolor="#d9d9d9" stroked="f">
            <w10:wrap anchorx="page" anchory="page"/>
          </v:rect>
        </w:pict>
      </w:r>
      <w:r>
        <w:pict w14:anchorId="1FBCB983">
          <v:rect id="docshape150" o:spid="_x0000_s1118" style="position:absolute;margin-left:52.55pt;margin-top:754.7pt;width:506.9pt;height:.5pt;z-index:-16086528;mso-position-horizontal-relative:page;mso-position-vertical-relative:page" fillcolor="black" stroked="f">
            <w10:wrap anchorx="page" anchory="page"/>
          </v:rect>
        </w:pict>
      </w:r>
      <w:r>
        <w:pict w14:anchorId="1FBCB984">
          <v:shape id="docshape151" o:spid="_x0000_s1117" type="#_x0000_t202" style="position:absolute;margin-left:53.35pt;margin-top:53.5pt;width:506.1pt;height:114.45pt;z-index:-16086016;mso-position-horizontal-relative:page;mso-position-vertical-relative:page" filled="f" stroked="f">
            <v:textbox inset="0,0,0,0">
              <w:txbxContent>
                <w:p w14:paraId="1FBCBA20" w14:textId="366FCEDC" w:rsidR="001767E1" w:rsidRDefault="00E06CA5">
                  <w:pPr>
                    <w:spacing w:before="19"/>
                    <w:ind w:left="20"/>
                    <w:jc w:val="both"/>
                    <w:rPr>
                      <w:sz w:val="32"/>
                    </w:rPr>
                  </w:pPr>
                  <w:r w:rsidRPr="00525AA5">
                    <w:rPr>
                      <w:color w:val="4F81BB"/>
                      <w:w w:val="95"/>
                      <w:sz w:val="32"/>
                    </w:rPr>
                    <w:t>FY2</w:t>
                  </w:r>
                  <w:r w:rsidR="00525AA5">
                    <w:rPr>
                      <w:color w:val="4F81BB"/>
                      <w:w w:val="95"/>
                      <w:sz w:val="32"/>
                    </w:rPr>
                    <w:t>3</w:t>
                  </w:r>
                  <w:r w:rsidRPr="00525AA5">
                    <w:rPr>
                      <w:color w:val="4F81BB"/>
                      <w:w w:val="95"/>
                      <w:sz w:val="32"/>
                    </w:rPr>
                    <w:t>/2</w:t>
                  </w:r>
                  <w:r w:rsidR="00525AA5">
                    <w:rPr>
                      <w:color w:val="4F81BB"/>
                      <w:w w:val="95"/>
                      <w:sz w:val="32"/>
                    </w:rPr>
                    <w:t>4</w:t>
                  </w:r>
                  <w:r w:rsidRPr="00525AA5">
                    <w:rPr>
                      <w:color w:val="4F81BB"/>
                      <w:spacing w:val="-14"/>
                      <w:w w:val="95"/>
                      <w:sz w:val="32"/>
                    </w:rPr>
                    <w:t xml:space="preserve"> </w:t>
                  </w:r>
                  <w:r w:rsidRPr="00525AA5">
                    <w:rPr>
                      <w:color w:val="4F81BB"/>
                      <w:w w:val="95"/>
                      <w:sz w:val="32"/>
                    </w:rPr>
                    <w:t>Capital</w:t>
                  </w:r>
                  <w:r w:rsidRPr="00525AA5">
                    <w:rPr>
                      <w:color w:val="4F81BB"/>
                      <w:spacing w:val="51"/>
                      <w:sz w:val="32"/>
                    </w:rPr>
                    <w:t xml:space="preserve"> </w:t>
                  </w:r>
                  <w:r w:rsidRPr="00525AA5">
                    <w:rPr>
                      <w:color w:val="4F81BB"/>
                      <w:w w:val="95"/>
                      <w:sz w:val="32"/>
                    </w:rPr>
                    <w:t>Replacement</w:t>
                  </w:r>
                  <w:r w:rsidRPr="00525AA5">
                    <w:rPr>
                      <w:color w:val="4F81BB"/>
                      <w:spacing w:val="56"/>
                      <w:sz w:val="32"/>
                    </w:rPr>
                    <w:t xml:space="preserve"> </w:t>
                  </w:r>
                  <w:r w:rsidRPr="00525AA5">
                    <w:rPr>
                      <w:color w:val="4F81BB"/>
                      <w:spacing w:val="-4"/>
                      <w:w w:val="95"/>
                      <w:sz w:val="32"/>
                    </w:rPr>
                    <w:t>Fund</w:t>
                  </w:r>
                </w:p>
                <w:p w14:paraId="1FBCBA21" w14:textId="77777777" w:rsidR="001767E1" w:rsidRDefault="00E06CA5">
                  <w:pPr>
                    <w:pStyle w:val="BodyText"/>
                    <w:spacing w:before="270" w:line="259" w:lineRule="auto"/>
                    <w:ind w:left="20" w:right="17"/>
                    <w:jc w:val="both"/>
                  </w:pPr>
                  <w:r>
                    <w:t>The Capital Replacement Plan identifies all apparatus and equipment's current cost and estimated life span.</w:t>
                  </w:r>
                </w:p>
                <w:p w14:paraId="1FBCBA22" w14:textId="34F23E7B" w:rsidR="001767E1" w:rsidRDefault="00E06CA5">
                  <w:pPr>
                    <w:pStyle w:val="BodyText"/>
                    <w:spacing w:before="151" w:line="259" w:lineRule="auto"/>
                    <w:ind w:left="20" w:right="20"/>
                    <w:jc w:val="both"/>
                  </w:pPr>
                  <w:r>
                    <w:t xml:space="preserve">Fund Balance is available for capital purchases in between capital purchases. Funding is provided through transfers from the General Fund, </w:t>
                  </w:r>
                  <w:r w:rsidR="00B40866">
                    <w:t xml:space="preserve">the </w:t>
                  </w:r>
                  <w:r>
                    <w:t>sale of apparatus and equipment, conflagration fees for apparatus, fees for services, and proceeds from the issuance of debt.</w:t>
                  </w:r>
                </w:p>
              </w:txbxContent>
            </v:textbox>
            <w10:wrap anchorx="page" anchory="page"/>
          </v:shape>
        </w:pict>
      </w:r>
      <w:r>
        <w:pict w14:anchorId="1FBCB985">
          <v:shape id="docshape152" o:spid="_x0000_s1116" type="#_x0000_t202" style="position:absolute;margin-left:54.8pt;margin-top:182.65pt;width:273.9pt;height:15.55pt;z-index:-16085504;mso-position-horizontal-relative:page;mso-position-vertical-relative:page" filled="f" stroked="f">
            <v:textbox inset="0,0,0,0">
              <w:txbxContent>
                <w:p w14:paraId="1FBCBA23" w14:textId="4CEF3A74" w:rsidR="001767E1" w:rsidRDefault="00E06CA5">
                  <w:pPr>
                    <w:pStyle w:val="BodyText"/>
                    <w:spacing w:before="21"/>
                    <w:ind w:left="20"/>
                  </w:pPr>
                  <w:r>
                    <w:t>The</w:t>
                  </w:r>
                  <w:r>
                    <w:rPr>
                      <w:spacing w:val="32"/>
                    </w:rPr>
                    <w:t xml:space="preserve"> </w:t>
                  </w:r>
                  <w:r>
                    <w:t>proposed</w:t>
                  </w:r>
                  <w:r>
                    <w:rPr>
                      <w:spacing w:val="35"/>
                    </w:rPr>
                    <w:t xml:space="preserve"> </w:t>
                  </w:r>
                  <w:r>
                    <w:t>capital</w:t>
                  </w:r>
                  <w:r>
                    <w:rPr>
                      <w:spacing w:val="32"/>
                    </w:rPr>
                    <w:t xml:space="preserve"> </w:t>
                  </w:r>
                  <w:r>
                    <w:t>purchases</w:t>
                  </w:r>
                  <w:r>
                    <w:rPr>
                      <w:spacing w:val="35"/>
                    </w:rPr>
                    <w:t xml:space="preserve"> </w:t>
                  </w:r>
                  <w:r>
                    <w:t>for</w:t>
                  </w:r>
                  <w:r>
                    <w:rPr>
                      <w:spacing w:val="32"/>
                    </w:rPr>
                    <w:t xml:space="preserve"> </w:t>
                  </w:r>
                  <w:r>
                    <w:t>FY2</w:t>
                  </w:r>
                  <w:r w:rsidR="00C90ABA">
                    <w:t>3</w:t>
                  </w:r>
                  <w:r>
                    <w:t>/2</w:t>
                  </w:r>
                  <w:r w:rsidR="00C90ABA">
                    <w:t>4</w:t>
                  </w:r>
                  <w:r>
                    <w:rPr>
                      <w:spacing w:val="35"/>
                    </w:rPr>
                    <w:t xml:space="preserve"> </w:t>
                  </w:r>
                  <w:r>
                    <w:t>a</w:t>
                  </w:r>
                  <w:r>
                    <w:rPr>
                      <w:spacing w:val="-4"/>
                    </w:rPr>
                    <w:t xml:space="preserve"> </w:t>
                  </w:r>
                  <w:r>
                    <w:t>r</w:t>
                  </w:r>
                  <w:r>
                    <w:rPr>
                      <w:spacing w:val="-3"/>
                    </w:rPr>
                    <w:t xml:space="preserve"> </w:t>
                  </w:r>
                  <w:r>
                    <w:rPr>
                      <w:spacing w:val="-10"/>
                    </w:rPr>
                    <w:t>e</w:t>
                  </w:r>
                </w:p>
              </w:txbxContent>
            </v:textbox>
            <w10:wrap anchorx="page" anchory="page"/>
          </v:shape>
        </w:pict>
      </w:r>
      <w:r>
        <w:pict w14:anchorId="1FBCB987">
          <v:shape id="docshape154" o:spid="_x0000_s1114" type="#_x0000_t202" style="position:absolute;margin-left:54.85pt;margin-top:196.1pt;width:488pt;height:42.55pt;z-index:-16084480;mso-position-horizontal-relative:page;mso-position-vertical-relative:page" filled="f" stroked="f">
            <v:textbox inset="0,0,0,0">
              <w:txbxContent>
                <w:p w14:paraId="1FBCBA25" w14:textId="77777777" w:rsidR="001767E1" w:rsidRDefault="00E06CA5">
                  <w:pPr>
                    <w:pStyle w:val="BodyText"/>
                    <w:spacing w:before="21"/>
                    <w:ind w:left="20"/>
                  </w:pPr>
                  <w:r>
                    <w:t>and</w:t>
                  </w:r>
                  <w:r>
                    <w:rPr>
                      <w:spacing w:val="-4"/>
                    </w:rPr>
                    <w:t xml:space="preserve"> </w:t>
                  </w:r>
                  <w:r>
                    <w:t>rescue</w:t>
                  </w:r>
                  <w:r>
                    <w:rPr>
                      <w:spacing w:val="-4"/>
                    </w:rPr>
                    <w:t xml:space="preserve"> </w:t>
                  </w:r>
                  <w:r>
                    <w:t>tools.</w:t>
                  </w:r>
                  <w:r>
                    <w:rPr>
                      <w:spacing w:val="-3"/>
                    </w:rPr>
                    <w:t xml:space="preserve"> </w:t>
                  </w:r>
                  <w:r>
                    <w:t>Each</w:t>
                  </w:r>
                  <w:r>
                    <w:rPr>
                      <w:spacing w:val="-5"/>
                    </w:rPr>
                    <w:t xml:space="preserve"> </w:t>
                  </w:r>
                  <w:r>
                    <w:t>capital</w:t>
                  </w:r>
                  <w:r>
                    <w:rPr>
                      <w:spacing w:val="-5"/>
                    </w:rPr>
                    <w:t xml:space="preserve"> </w:t>
                  </w:r>
                  <w:r>
                    <w:t>expenditure</w:t>
                  </w:r>
                  <w:r>
                    <w:rPr>
                      <w:spacing w:val="-4"/>
                    </w:rPr>
                    <w:t xml:space="preserve"> </w:t>
                  </w:r>
                  <w:r>
                    <w:t>potential</w:t>
                  </w:r>
                  <w:r>
                    <w:rPr>
                      <w:spacing w:val="-3"/>
                    </w:rPr>
                    <w:t xml:space="preserve"> </w:t>
                  </w:r>
                  <w:r>
                    <w:t>will</w:t>
                  </w:r>
                  <w:r>
                    <w:rPr>
                      <w:spacing w:val="-3"/>
                    </w:rPr>
                    <w:t xml:space="preserve"> </w:t>
                  </w:r>
                  <w:r>
                    <w:t>have</w:t>
                  </w:r>
                  <w:r>
                    <w:rPr>
                      <w:spacing w:val="-4"/>
                    </w:rPr>
                    <w:t xml:space="preserve"> </w:t>
                  </w:r>
                  <w:r>
                    <w:t>grants</w:t>
                  </w:r>
                  <w:r>
                    <w:rPr>
                      <w:spacing w:val="-4"/>
                    </w:rPr>
                    <w:t xml:space="preserve"> </w:t>
                  </w:r>
                  <w:r>
                    <w:t>written</w:t>
                  </w:r>
                  <w:r>
                    <w:rPr>
                      <w:spacing w:val="-5"/>
                    </w:rPr>
                    <w:t xml:space="preserve"> </w:t>
                  </w:r>
                  <w:r>
                    <w:t>and</w:t>
                  </w:r>
                  <w:r>
                    <w:rPr>
                      <w:spacing w:val="-4"/>
                    </w:rPr>
                    <w:t xml:space="preserve"> </w:t>
                  </w:r>
                  <w:r>
                    <w:t>submitted before purchasing these items. There will be matching funding for these grants; these potentials will be shared within the budget for potential expenditures.</w:t>
                  </w:r>
                </w:p>
              </w:txbxContent>
            </v:textbox>
            <w10:wrap anchorx="page" anchory="page"/>
          </v:shape>
        </w:pict>
      </w:r>
      <w:r>
        <w:pict w14:anchorId="1FBCB98B">
          <v:shape id="docshape158" o:spid="_x0000_s1110" type="#_x0000_t202" style="position:absolute;margin-left:506.35pt;margin-top:728.65pt;width:58.95pt;height:15.55pt;z-index:-16082432;mso-position-horizontal-relative:page;mso-position-vertical-relative:page" filled="f" stroked="f">
            <v:textbox inset="0,0,0,0">
              <w:txbxContent>
                <w:p w14:paraId="1FBCBA2A" w14:textId="647840A0" w:rsidR="001767E1" w:rsidRDefault="00963392">
                  <w:pPr>
                    <w:pStyle w:val="BodyText"/>
                    <w:spacing w:before="21"/>
                    <w:ind w:left="20"/>
                  </w:pPr>
                  <w:r>
                    <w:t>6</w:t>
                  </w:r>
                  <w:r w:rsidR="00E06CA5">
                    <w:rPr>
                      <w:spacing w:val="1"/>
                    </w:rPr>
                    <w:t xml:space="preserve"> </w:t>
                  </w:r>
                  <w:r w:rsidR="00E06CA5">
                    <w:t>|</w:t>
                  </w:r>
                  <w:r w:rsidR="00E06CA5">
                    <w:rPr>
                      <w:spacing w:val="-1"/>
                    </w:rPr>
                    <w:t xml:space="preserve"> </w:t>
                  </w:r>
                  <w:r w:rsidR="00E06CA5">
                    <w:rPr>
                      <w:color w:val="7D7D7D"/>
                    </w:rPr>
                    <w:t>P</w:t>
                  </w:r>
                  <w:r w:rsidR="00E06CA5">
                    <w:rPr>
                      <w:color w:val="7D7D7D"/>
                      <w:spacing w:val="-5"/>
                    </w:rPr>
                    <w:t xml:space="preserve"> </w:t>
                  </w:r>
                  <w:r w:rsidR="00E06CA5">
                    <w:rPr>
                      <w:color w:val="7D7D7D"/>
                    </w:rPr>
                    <w:t>a</w:t>
                  </w:r>
                  <w:r w:rsidR="00E06CA5">
                    <w:rPr>
                      <w:color w:val="7D7D7D"/>
                      <w:spacing w:val="-1"/>
                    </w:rPr>
                    <w:t xml:space="preserve"> </w:t>
                  </w:r>
                  <w:r w:rsidR="00E06CA5">
                    <w:rPr>
                      <w:color w:val="7D7D7D"/>
                    </w:rPr>
                    <w:t>g</w:t>
                  </w:r>
                  <w:r w:rsidR="00E06CA5">
                    <w:rPr>
                      <w:color w:val="7D7D7D"/>
                      <w:spacing w:val="-6"/>
                    </w:rPr>
                    <w:t xml:space="preserve"> </w:t>
                  </w:r>
                  <w:r w:rsidR="00E06CA5">
                    <w:rPr>
                      <w:color w:val="7D7D7D"/>
                      <w:spacing w:val="-10"/>
                    </w:rPr>
                    <w:t>e</w:t>
                  </w:r>
                </w:p>
              </w:txbxContent>
            </v:textbox>
            <w10:wrap anchorx="page" anchory="page"/>
          </v:shape>
        </w:pict>
      </w:r>
      <w:r>
        <w:pict w14:anchorId="1FBCB98C">
          <v:shape id="docshape159" o:spid="_x0000_s1109" type="#_x0000_t202" style="position:absolute;margin-left:45.6pt;margin-top:717.05pt;width:522.95pt;height:12pt;z-index:-16081920;mso-position-horizontal-relative:page;mso-position-vertical-relative:page" filled="f" stroked="f">
            <v:textbox inset="0,0,0,0">
              <w:txbxContent>
                <w:p w14:paraId="1FBCBA2B" w14:textId="77777777" w:rsidR="001767E1" w:rsidRDefault="001767E1">
                  <w:pPr>
                    <w:pStyle w:val="BodyText"/>
                    <w:ind w:left="40"/>
                    <w:rPr>
                      <w:rFonts w:ascii="Times New Roman"/>
                      <w:sz w:val="17"/>
                    </w:rPr>
                  </w:pPr>
                </w:p>
              </w:txbxContent>
            </v:textbox>
            <w10:wrap anchorx="page" anchory="page"/>
          </v:shape>
        </w:pict>
      </w:r>
      <w:r>
        <w:pict w14:anchorId="1FBCB98D">
          <v:shape id="docshape160" o:spid="_x0000_s1108" type="#_x0000_t202" style="position:absolute;margin-left:52.55pt;margin-top:743.95pt;width:506.9pt;height:12pt;z-index:-16081408;mso-position-horizontal-relative:page;mso-position-vertical-relative:page" filled="f" stroked="f">
            <v:textbox inset="0,0,0,0">
              <w:txbxContent>
                <w:p w14:paraId="1FBCBA2C" w14:textId="77777777" w:rsidR="001767E1" w:rsidRDefault="001767E1">
                  <w:pPr>
                    <w:pStyle w:val="BodyText"/>
                    <w:ind w:left="40"/>
                    <w:rPr>
                      <w:rFonts w:ascii="Times New Roman"/>
                      <w:sz w:val="17"/>
                    </w:rPr>
                  </w:pPr>
                </w:p>
              </w:txbxContent>
            </v:textbox>
            <w10:wrap anchorx="page" anchory="page"/>
          </v:shape>
        </w:pict>
      </w:r>
    </w:p>
    <w:p w14:paraId="1FBCB912" w14:textId="0A3506C6" w:rsidR="001767E1" w:rsidRDefault="00000000">
      <w:pPr>
        <w:rPr>
          <w:sz w:val="2"/>
          <w:szCs w:val="2"/>
        </w:rPr>
        <w:sectPr w:rsidR="001767E1">
          <w:pgSz w:w="12240" w:h="15840"/>
          <w:pgMar w:top="1100" w:right="660" w:bottom="280" w:left="800" w:header="720" w:footer="720" w:gutter="0"/>
          <w:cols w:space="720"/>
        </w:sectPr>
      </w:pPr>
      <w:r>
        <w:pict w14:anchorId="1FBCB98E">
          <v:rect id="docshape161" o:spid="_x0000_s1107" style="position:absolute;margin-left:45.6pt;margin-top:727.8pt;width:522.95pt;height:.5pt;z-index:-16080896;mso-position-horizontal-relative:page;mso-position-vertical-relative:page" fillcolor="#d9d9d9" stroked="f">
            <w10:wrap anchorx="page" anchory="page"/>
          </v:rect>
        </w:pict>
      </w:r>
      <w:r>
        <w:pict w14:anchorId="1FBCB98F">
          <v:rect id="docshape162" o:spid="_x0000_s1106" style="position:absolute;margin-left:52.55pt;margin-top:754.7pt;width:506.9pt;height:.5pt;z-index:-16080384;mso-position-horizontal-relative:page;mso-position-vertical-relative:page" fillcolor="black" stroked="f">
            <w10:wrap anchorx="page" anchory="page"/>
          </v:rect>
        </w:pict>
      </w:r>
      <w:r>
        <w:pict w14:anchorId="1FBCB990">
          <v:group id="docshapegroup163" o:spid="_x0000_s1082" style="position:absolute;margin-left:46.65pt;margin-top:54.85pt;width:511.65pt;height:332.45pt;z-index:-16079872;mso-position-horizontal-relative:page;mso-position-vertical-relative:page" coordorigin="933,1097" coordsize="10233,6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4" o:spid="_x0000_s1105" type="#_x0000_t75" style="position:absolute;left:940;top:1104;width:10218;height:6634">
              <v:imagedata r:id="rId9" o:title=""/>
            </v:shape>
            <v:shape id="docshape165" o:spid="_x0000_s1104" type="#_x0000_t75" style="position:absolute;left:3957;top:1929;width:4341;height:5808">
              <v:imagedata r:id="rId10" o:title=""/>
            </v:shape>
            <v:shape id="docshape166" o:spid="_x0000_s1103" type="#_x0000_t75" style="position:absolute;left:2320;top:3751;width:3400;height:3987">
              <v:imagedata r:id="rId11" o:title=""/>
            </v:shape>
            <v:shape id="docshape167" o:spid="_x0000_s1102" type="#_x0000_t75" style="position:absolute;left:2438;top:2380;width:3283;height:2970">
              <v:imagedata r:id="rId12" o:title=""/>
            </v:shape>
            <v:shape id="docshape168" o:spid="_x0000_s1101" type="#_x0000_t75" style="position:absolute;left:3489;top:1953;width:2222;height:3402">
              <v:imagedata r:id="rId13" o:title=""/>
            </v:shape>
            <v:shape id="docshape169" o:spid="_x0000_s1100" style="position:absolute;left:4396;top:2383;width:3489;height:5135" coordorigin="4396,2383" coordsize="3489,5135" path="m5318,2383r,2567l4396,7346r74,28l4544,7398r76,23l4696,7441r76,18l4849,7474r77,14l5004,7498r78,9l5160,7513r79,3l5318,7518r75,-1l5468,7513r75,-5l5617,7500r73,-9l5763,7479r72,-14l5906,7450r71,-18l6047,7413r68,-22l6184,7368r67,-25l6317,7316r65,-29l6447,7257r126,-66l6634,7155r60,-37l6753,7079r58,-40l6868,6997r55,-43l6978,6909r53,-47l7083,6815r50,-49l7182,6715r48,-52l7276,6610r45,-54l7364,6500r42,-56l7447,6386r76,-120l7558,6205r34,-62l7624,6079r31,-64l7683,5949r27,-66l7736,5816r23,-68l7780,5679r20,-70l7817,5539r16,-72l7847,5395r11,-72l7868,5249r7,-74l7881,5101r3,-75l7885,4950r-1,-76l7881,4799r-6,-74l7868,4651r-10,-74l7847,4505r-14,-72l7817,4361r-17,-70l7780,4221r-21,-69l7736,4084r-26,-67l7683,3951r-28,-66l7624,3821r-32,-63l7558,3695r-35,-61l7485,3574r-38,-59l7406,3457r-42,-57l7321,3344r-45,-54l7230,3237r-48,-52l7133,3135r-50,-50l7031,3038r-53,-47l6868,2903r-57,-42l6753,2821r-59,-39l6634,2745r-61,-35l6510,2676r-63,-32l6382,2613r-65,-29l6251,2557r-67,-25l6115,2509r-68,-21l5977,2468r-71,-18l5835,2435r-72,-14l5690,2409r-73,-9l5543,2392r-75,-5l5393,2384r-75,-1xe" fillcolor="#4f81bb" stroked="f">
              <v:path arrowok="t"/>
            </v:shape>
            <v:shape id="docshape170" o:spid="_x0000_s1099" style="position:absolute;left:2749;top:4185;width:2568;height:3161" coordorigin="2749,4185" coordsize="2568,3161" path="m2866,4185r-22,73l2825,4331r-17,74l2793,4479r-13,73l2769,4626r-8,73l2755,4773r-4,73l2749,4919r,73l2751,5065r4,73l2762,5210r8,71l2781,5353r12,71l2807,5494r16,70l2842,5634r20,68l2884,5770r24,68l2933,5905r28,66l2990,6036r31,64l3054,6163r35,63l3125,6287r38,61l3203,6408r41,58l3287,6523r45,56l3378,6634r48,54l3476,6741r51,51l3580,6841r54,49l3689,6937r58,45l3805,7026r60,42l3927,7109r62,39l4054,7186r65,35l4186,7255r69,33l4324,7318r71,28l5317,4950,2866,4185xe" fillcolor="#c0504d" stroked="f">
              <v:path arrowok="t"/>
            </v:shape>
            <v:shape id="docshape171" o:spid="_x0000_s1098" style="position:absolute;left:2866;top:2805;width:2451;height:2146" coordorigin="2866,2805" coordsize="2451,2146" path="m3907,2805r-67,46l3775,2898r-64,50l3649,2999r-60,53l3531,3107r-57,56l3419,3221r-52,60l3316,3342r-49,63l3220,3470r-45,66l3132,3603r-41,69l3052,3741r-37,72l2981,3885r-32,74l2919,4033r-28,76l2866,4186r2451,765l3907,2805xe" fillcolor="#9bb957" stroked="f">
              <v:path arrowok="t"/>
            </v:shape>
            <v:shape id="docshape172" o:spid="_x0000_s1097" style="position:absolute;left:3907;top:2383;width:1410;height:2567" coordorigin="3907,2383" coordsize="1410,2567" path="m5317,2383r-79,1l5159,2387r-79,6l5002,2402r-78,11l4847,2426r-77,15l4694,2459r-76,20l4543,2502r-74,25l4396,2553r-73,30l4251,2614r-71,34l4110,2684r-69,38l3973,2762r-66,42l5317,4950r,-2567xe" fillcolor="#8062a0" stroked="f">
              <v:path arrowok="t"/>
            </v:shape>
            <v:shape id="docshape173" o:spid="_x0000_s1096" type="#_x0000_t75" style="position:absolute;left:6052;top:4991;width:1133;height:466">
              <v:imagedata r:id="rId14" o:title=""/>
            </v:shape>
            <v:shape id="docshape174" o:spid="_x0000_s1095" type="#_x0000_t75" style="position:absolute;left:6094;top:5033;width:971;height:305">
              <v:imagedata r:id="rId15" o:title=""/>
            </v:shape>
            <v:shape id="docshape175" o:spid="_x0000_s1094" type="#_x0000_t75" style="position:absolute;left:3686;top:5315;width:1030;height:466">
              <v:imagedata r:id="rId16" o:title=""/>
            </v:shape>
            <v:shape id="docshape176" o:spid="_x0000_s1093" type="#_x0000_t75" style="position:absolute;left:3727;top:5357;width:870;height:305">
              <v:imagedata r:id="rId17" o:title=""/>
            </v:shape>
            <v:shape id="docshape177" o:spid="_x0000_s1092" type="#_x0000_t75" style="position:absolute;left:3816;top:3983;width:1030;height:466">
              <v:imagedata r:id="rId16" o:title=""/>
            </v:shape>
            <v:shape id="docshape178" o:spid="_x0000_s1091" type="#_x0000_t75" style="position:absolute;left:3857;top:4026;width:870;height:305">
              <v:imagedata r:id="rId18" o:title=""/>
            </v:shape>
            <v:shape id="docshape179" o:spid="_x0000_s1090" type="#_x0000_t75" style="position:absolute;left:4524;top:3527;width:929;height:466">
              <v:imagedata r:id="rId19" o:title=""/>
            </v:shape>
            <v:shape id="docshape180" o:spid="_x0000_s1089" type="#_x0000_t75" style="position:absolute;left:4565;top:3569;width:769;height:305">
              <v:imagedata r:id="rId20" o:title=""/>
            </v:shape>
            <v:rect id="docshape181" o:spid="_x0000_s1088" style="position:absolute;left:9145;top:3595;width:1909;height:1879" fillcolor="#f0f0f0" stroked="f">
              <v:fill opacity="25442f"/>
            </v:rect>
            <v:rect id="docshape182" o:spid="_x0000_s1087" style="position:absolute;left:9530;top:3772;width:116;height:116" fillcolor="#4f81bb" stroked="f"/>
            <v:rect id="docshape183" o:spid="_x0000_s1086" style="position:absolute;left:9530;top:4242;width:116;height:116" fillcolor="#c0504d" stroked="f"/>
            <v:rect id="docshape184" o:spid="_x0000_s1085" style="position:absolute;left:9530;top:4711;width:116;height:116" fillcolor="#9bb957" stroked="f"/>
            <v:rect id="docshape185" o:spid="_x0000_s1084" style="position:absolute;left:9530;top:5181;width:116;height:116" fillcolor="#8062a0" stroked="f"/>
            <v:rect id="docshape186" o:spid="_x0000_s1083" style="position:absolute;left:940;top:1104;width:10218;height:6634" filled="f" strokecolor="#bdbdbd"/>
            <w10:wrap anchorx="page" anchory="page"/>
          </v:group>
        </w:pict>
      </w:r>
      <w:r>
        <w:pict w14:anchorId="1FBCB991">
          <v:rect id="docshape187" o:spid="_x0000_s1081" style="position:absolute;margin-left:47.2pt;margin-top:467.1pt;width:510.9pt;height:247.7pt;z-index:-16079360;mso-position-horizontal-relative:page;mso-position-vertical-relative:page" filled="f" strokeweight=".5pt">
            <w10:wrap anchorx="page" anchory="page"/>
          </v:rect>
        </w:pict>
      </w:r>
      <w:r>
        <w:pict w14:anchorId="1FBCB992">
          <v:shape id="docshape188" o:spid="_x0000_s1080" type="#_x0000_t202" style="position:absolute;margin-left:506.35pt;margin-top:728.65pt;width:58.95pt;height:15.55pt;z-index:-16078848;mso-position-horizontal-relative:page;mso-position-vertical-relative:page" filled="f" stroked="f">
            <v:textbox inset="0,0,0,0">
              <w:txbxContent>
                <w:p w14:paraId="1FBCBA2D" w14:textId="39FD8AA5" w:rsidR="001767E1" w:rsidRDefault="00963392">
                  <w:pPr>
                    <w:pStyle w:val="BodyText"/>
                    <w:spacing w:before="21"/>
                    <w:ind w:left="20"/>
                  </w:pPr>
                  <w:r>
                    <w:t xml:space="preserve">7 </w:t>
                  </w:r>
                  <w:r w:rsidR="00E06CA5">
                    <w:t>|</w:t>
                  </w:r>
                  <w:r w:rsidR="00E06CA5">
                    <w:rPr>
                      <w:spacing w:val="-1"/>
                    </w:rPr>
                    <w:t xml:space="preserve"> </w:t>
                  </w:r>
                  <w:r w:rsidR="00E06CA5">
                    <w:rPr>
                      <w:color w:val="7D7D7D"/>
                    </w:rPr>
                    <w:t>P</w:t>
                  </w:r>
                  <w:r w:rsidR="00E06CA5">
                    <w:rPr>
                      <w:color w:val="7D7D7D"/>
                      <w:spacing w:val="-5"/>
                    </w:rPr>
                    <w:t xml:space="preserve"> </w:t>
                  </w:r>
                  <w:r w:rsidR="00E06CA5">
                    <w:rPr>
                      <w:color w:val="7D7D7D"/>
                    </w:rPr>
                    <w:t>a</w:t>
                  </w:r>
                  <w:r w:rsidR="00E06CA5">
                    <w:rPr>
                      <w:color w:val="7D7D7D"/>
                      <w:spacing w:val="-1"/>
                    </w:rPr>
                    <w:t xml:space="preserve"> </w:t>
                  </w:r>
                  <w:r w:rsidR="00E06CA5">
                    <w:rPr>
                      <w:color w:val="7D7D7D"/>
                    </w:rPr>
                    <w:t>g</w:t>
                  </w:r>
                  <w:r w:rsidR="00E06CA5">
                    <w:rPr>
                      <w:color w:val="7D7D7D"/>
                      <w:spacing w:val="-6"/>
                    </w:rPr>
                    <w:t xml:space="preserve"> </w:t>
                  </w:r>
                  <w:r w:rsidR="00E06CA5">
                    <w:rPr>
                      <w:color w:val="7D7D7D"/>
                      <w:spacing w:val="-10"/>
                    </w:rPr>
                    <w:t>e</w:t>
                  </w:r>
                </w:p>
              </w:txbxContent>
            </v:textbox>
            <w10:wrap anchorx="page" anchory="page"/>
          </v:shape>
        </w:pict>
      </w:r>
      <w:r>
        <w:pict w14:anchorId="1FBCB993">
          <v:shape id="docshape189" o:spid="_x0000_s1079" type="#_x0000_t202" style="position:absolute;margin-left:47.2pt;margin-top:467.1pt;width:510.9pt;height:247.7pt;z-index:-16078336;mso-position-horizontal-relative:page;mso-position-vertical-relative:page" filled="f" stroked="f">
            <v:textbox inset="0,0,0,0">
              <w:txbxContent>
                <w:p w14:paraId="1FBCBA2E" w14:textId="77777777" w:rsidR="001767E1" w:rsidRDefault="00E06CA5">
                  <w:pPr>
                    <w:spacing w:before="87"/>
                    <w:ind w:left="155"/>
                    <w:rPr>
                      <w:b/>
                    </w:rPr>
                  </w:pPr>
                  <w:r>
                    <w:rPr>
                      <w:b/>
                    </w:rPr>
                    <w:t>PREVIOUS</w:t>
                  </w:r>
                  <w:r>
                    <w:rPr>
                      <w:b/>
                      <w:spacing w:val="-10"/>
                    </w:rPr>
                    <w:t xml:space="preserve"> </w:t>
                  </w:r>
                  <w:r>
                    <w:rPr>
                      <w:b/>
                    </w:rPr>
                    <w:t>CALLS</w:t>
                  </w:r>
                  <w:r>
                    <w:rPr>
                      <w:b/>
                      <w:spacing w:val="-10"/>
                    </w:rPr>
                    <w:t xml:space="preserve"> </w:t>
                  </w:r>
                  <w:r>
                    <w:rPr>
                      <w:b/>
                    </w:rPr>
                    <w:t>FOR</w:t>
                  </w:r>
                  <w:r>
                    <w:rPr>
                      <w:b/>
                      <w:spacing w:val="-12"/>
                    </w:rPr>
                    <w:t xml:space="preserve"> </w:t>
                  </w:r>
                  <w:r>
                    <w:rPr>
                      <w:b/>
                    </w:rPr>
                    <w:t>SERVICE</w:t>
                  </w:r>
                  <w:r>
                    <w:rPr>
                      <w:b/>
                      <w:spacing w:val="-11"/>
                    </w:rPr>
                    <w:t xml:space="preserve"> </w:t>
                  </w:r>
                  <w:r>
                    <w:rPr>
                      <w:b/>
                    </w:rPr>
                    <w:t>BY</w:t>
                  </w:r>
                  <w:r>
                    <w:rPr>
                      <w:b/>
                      <w:spacing w:val="-7"/>
                    </w:rPr>
                    <w:t xml:space="preserve"> </w:t>
                  </w:r>
                  <w:r>
                    <w:rPr>
                      <w:b/>
                    </w:rPr>
                    <w:t>YEAR</w:t>
                  </w:r>
                  <w:r>
                    <w:rPr>
                      <w:b/>
                      <w:spacing w:val="-9"/>
                    </w:rPr>
                    <w:t xml:space="preserve"> </w:t>
                  </w:r>
                  <w:r>
                    <w:rPr>
                      <w:b/>
                    </w:rPr>
                    <w:t>–</w:t>
                  </w:r>
                  <w:r>
                    <w:rPr>
                      <w:b/>
                      <w:spacing w:val="-8"/>
                    </w:rPr>
                    <w:t xml:space="preserve"> </w:t>
                  </w:r>
                  <w:r>
                    <w:rPr>
                      <w:b/>
                    </w:rPr>
                    <w:t>January</w:t>
                  </w:r>
                  <w:r>
                    <w:rPr>
                      <w:b/>
                      <w:spacing w:val="-9"/>
                    </w:rPr>
                    <w:t xml:space="preserve"> </w:t>
                  </w:r>
                  <w:r>
                    <w:rPr>
                      <w:b/>
                    </w:rPr>
                    <w:t>1</w:t>
                  </w:r>
                  <w:r>
                    <w:rPr>
                      <w:b/>
                      <w:spacing w:val="-10"/>
                    </w:rPr>
                    <w:t xml:space="preserve"> </w:t>
                  </w:r>
                  <w:r>
                    <w:rPr>
                      <w:b/>
                    </w:rPr>
                    <w:t>through</w:t>
                  </w:r>
                  <w:r>
                    <w:rPr>
                      <w:b/>
                      <w:spacing w:val="-11"/>
                    </w:rPr>
                    <w:t xml:space="preserve"> </w:t>
                  </w:r>
                  <w:r>
                    <w:rPr>
                      <w:b/>
                    </w:rPr>
                    <w:t>December</w:t>
                  </w:r>
                  <w:r>
                    <w:rPr>
                      <w:b/>
                      <w:spacing w:val="-8"/>
                    </w:rPr>
                    <w:t xml:space="preserve"> </w:t>
                  </w:r>
                  <w:r>
                    <w:rPr>
                      <w:b/>
                      <w:spacing w:val="-5"/>
                    </w:rPr>
                    <w:t>31</w:t>
                  </w:r>
                </w:p>
                <w:p w14:paraId="1FBCBA2F" w14:textId="77777777" w:rsidR="001767E1" w:rsidRDefault="001767E1">
                  <w:pPr>
                    <w:pStyle w:val="BodyText"/>
                    <w:spacing w:before="10"/>
                    <w:rPr>
                      <w:b/>
                      <w:sz w:val="21"/>
                    </w:rPr>
                  </w:pPr>
                </w:p>
                <w:p w14:paraId="1FBCBA30" w14:textId="77777777" w:rsidR="001767E1" w:rsidRPr="003E0A54" w:rsidRDefault="00E06CA5">
                  <w:pPr>
                    <w:pStyle w:val="BodyText"/>
                    <w:spacing w:before="0"/>
                    <w:ind w:left="155"/>
                  </w:pPr>
                  <w:r w:rsidRPr="003E0A54">
                    <w:t>2017</w:t>
                  </w:r>
                  <w:r w:rsidRPr="003E0A54">
                    <w:rPr>
                      <w:spacing w:val="-5"/>
                    </w:rPr>
                    <w:t xml:space="preserve"> </w:t>
                  </w:r>
                  <w:r w:rsidRPr="003E0A54">
                    <w:t>=</w:t>
                  </w:r>
                  <w:r w:rsidRPr="003E0A54">
                    <w:rPr>
                      <w:spacing w:val="-2"/>
                    </w:rPr>
                    <w:t xml:space="preserve"> </w:t>
                  </w:r>
                  <w:r w:rsidRPr="003E0A54">
                    <w:rPr>
                      <w:spacing w:val="-4"/>
                    </w:rPr>
                    <w:t>1640</w:t>
                  </w:r>
                </w:p>
                <w:p w14:paraId="1FBCBA31" w14:textId="62848A84" w:rsidR="001767E1" w:rsidRPr="003E0A54" w:rsidRDefault="00057152">
                  <w:pPr>
                    <w:pStyle w:val="BodyText"/>
                    <w:spacing w:before="1"/>
                  </w:pPr>
                  <w:r w:rsidRPr="003E0A54">
                    <w:tab/>
                  </w:r>
                  <w:r w:rsidRPr="003E0A54">
                    <w:tab/>
                    <w:t xml:space="preserve">Difference of </w:t>
                  </w:r>
                  <w:r w:rsidR="00C15EF4" w:rsidRPr="003E0A54">
                    <w:t xml:space="preserve">+ </w:t>
                  </w:r>
                  <w:r w:rsidR="006B6A71" w:rsidRPr="003E0A54">
                    <w:t>41</w:t>
                  </w:r>
                </w:p>
                <w:p w14:paraId="1FBCBA32" w14:textId="77777777" w:rsidR="001767E1" w:rsidRPr="003E0A54" w:rsidRDefault="00E06CA5">
                  <w:pPr>
                    <w:pStyle w:val="BodyText"/>
                    <w:spacing w:before="0"/>
                    <w:ind w:left="155"/>
                  </w:pPr>
                  <w:r w:rsidRPr="003E0A54">
                    <w:t>2018</w:t>
                  </w:r>
                  <w:r w:rsidRPr="003E0A54">
                    <w:rPr>
                      <w:spacing w:val="-5"/>
                    </w:rPr>
                    <w:t xml:space="preserve"> </w:t>
                  </w:r>
                  <w:r w:rsidRPr="003E0A54">
                    <w:t>=</w:t>
                  </w:r>
                  <w:r w:rsidRPr="003E0A54">
                    <w:rPr>
                      <w:spacing w:val="-2"/>
                    </w:rPr>
                    <w:t xml:space="preserve"> </w:t>
                  </w:r>
                  <w:r w:rsidRPr="003E0A54">
                    <w:rPr>
                      <w:spacing w:val="-4"/>
                    </w:rPr>
                    <w:t>1681</w:t>
                  </w:r>
                </w:p>
                <w:p w14:paraId="1FBCBA33" w14:textId="34873C4F" w:rsidR="001767E1" w:rsidRPr="003E0A54" w:rsidRDefault="006B6A71">
                  <w:pPr>
                    <w:pStyle w:val="BodyText"/>
                    <w:spacing w:before="0"/>
                  </w:pPr>
                  <w:r w:rsidRPr="003E0A54">
                    <w:t xml:space="preserve">                        Difference of - </w:t>
                  </w:r>
                  <w:r w:rsidR="00C15EF4" w:rsidRPr="003E0A54">
                    <w:t>27</w:t>
                  </w:r>
                </w:p>
                <w:p w14:paraId="1FBCBA34" w14:textId="77777777" w:rsidR="001767E1" w:rsidRPr="003E0A54" w:rsidRDefault="00E06CA5">
                  <w:pPr>
                    <w:pStyle w:val="BodyText"/>
                    <w:spacing w:before="0"/>
                    <w:ind w:left="155"/>
                  </w:pPr>
                  <w:r w:rsidRPr="003E0A54">
                    <w:t>2019</w:t>
                  </w:r>
                  <w:r w:rsidRPr="003E0A54">
                    <w:rPr>
                      <w:spacing w:val="-5"/>
                    </w:rPr>
                    <w:t xml:space="preserve"> </w:t>
                  </w:r>
                  <w:r w:rsidRPr="003E0A54">
                    <w:t>=</w:t>
                  </w:r>
                  <w:r w:rsidRPr="003E0A54">
                    <w:rPr>
                      <w:spacing w:val="-2"/>
                    </w:rPr>
                    <w:t xml:space="preserve"> </w:t>
                  </w:r>
                  <w:r w:rsidRPr="003E0A54">
                    <w:rPr>
                      <w:spacing w:val="-4"/>
                    </w:rPr>
                    <w:t>1654</w:t>
                  </w:r>
                </w:p>
                <w:p w14:paraId="1FBCBA35" w14:textId="5DF5E941" w:rsidR="001767E1" w:rsidRPr="003E0A54" w:rsidRDefault="00C15EF4">
                  <w:pPr>
                    <w:pStyle w:val="BodyText"/>
                    <w:spacing w:before="3"/>
                  </w:pPr>
                  <w:r w:rsidRPr="003E0A54">
                    <w:t xml:space="preserve">                        Difference of </w:t>
                  </w:r>
                  <w:r w:rsidR="00AB6B2D" w:rsidRPr="003E0A54">
                    <w:t>+ 72</w:t>
                  </w:r>
                  <w:r w:rsidR="00EE776A">
                    <w:t xml:space="preserve">                           </w:t>
                  </w:r>
                </w:p>
                <w:p w14:paraId="1FBCBA36" w14:textId="77777777" w:rsidR="001767E1" w:rsidRPr="003E0A54" w:rsidRDefault="00E06CA5">
                  <w:pPr>
                    <w:pStyle w:val="BodyText"/>
                    <w:spacing w:before="0"/>
                    <w:ind w:left="155"/>
                  </w:pPr>
                  <w:r w:rsidRPr="003E0A54">
                    <w:t>2020</w:t>
                  </w:r>
                  <w:r w:rsidRPr="003E0A54">
                    <w:rPr>
                      <w:spacing w:val="-5"/>
                    </w:rPr>
                    <w:t xml:space="preserve"> </w:t>
                  </w:r>
                  <w:r w:rsidRPr="003E0A54">
                    <w:t>=</w:t>
                  </w:r>
                  <w:r w:rsidRPr="003E0A54">
                    <w:rPr>
                      <w:spacing w:val="-2"/>
                    </w:rPr>
                    <w:t xml:space="preserve"> </w:t>
                  </w:r>
                  <w:r w:rsidRPr="003E0A54">
                    <w:rPr>
                      <w:spacing w:val="-4"/>
                    </w:rPr>
                    <w:t>1726</w:t>
                  </w:r>
                </w:p>
                <w:p w14:paraId="1FBCBA37" w14:textId="23A4B358" w:rsidR="001767E1" w:rsidRPr="003E0A54" w:rsidRDefault="00AB6B2D">
                  <w:pPr>
                    <w:pStyle w:val="BodyText"/>
                    <w:spacing w:before="8"/>
                  </w:pPr>
                  <w:r w:rsidRPr="003E0A54">
                    <w:t xml:space="preserve">                         Difference of +</w:t>
                  </w:r>
                  <w:r w:rsidR="003E0A54" w:rsidRPr="003E0A54">
                    <w:t xml:space="preserve"> 1</w:t>
                  </w:r>
                  <w:r w:rsidR="00EE776A">
                    <w:t>22</w:t>
                  </w:r>
                </w:p>
                <w:p w14:paraId="1FBCBA38" w14:textId="77777777" w:rsidR="001767E1" w:rsidRPr="003E0A54" w:rsidRDefault="00E06CA5">
                  <w:pPr>
                    <w:ind w:left="155"/>
                    <w:rPr>
                      <w:bCs/>
                    </w:rPr>
                  </w:pPr>
                  <w:r w:rsidRPr="003E0A54">
                    <w:rPr>
                      <w:bCs/>
                    </w:rPr>
                    <w:t>2021</w:t>
                  </w:r>
                  <w:r w:rsidRPr="003E0A54">
                    <w:rPr>
                      <w:bCs/>
                      <w:spacing w:val="-7"/>
                    </w:rPr>
                    <w:t xml:space="preserve"> </w:t>
                  </w:r>
                  <w:r w:rsidRPr="003E0A54">
                    <w:rPr>
                      <w:bCs/>
                    </w:rPr>
                    <w:t>=</w:t>
                  </w:r>
                  <w:r w:rsidRPr="003E0A54">
                    <w:rPr>
                      <w:bCs/>
                      <w:spacing w:val="-6"/>
                    </w:rPr>
                    <w:t xml:space="preserve"> </w:t>
                  </w:r>
                  <w:r w:rsidRPr="003E0A54">
                    <w:rPr>
                      <w:bCs/>
                      <w:spacing w:val="-4"/>
                    </w:rPr>
                    <w:t>1848</w:t>
                  </w:r>
                </w:p>
                <w:p w14:paraId="1FBCBA39" w14:textId="46F60E99" w:rsidR="001767E1" w:rsidRPr="003E0A54" w:rsidRDefault="003E0A54">
                  <w:pPr>
                    <w:pStyle w:val="BodyText"/>
                    <w:spacing w:before="3"/>
                    <w:rPr>
                      <w:bCs/>
                    </w:rPr>
                  </w:pPr>
                  <w:r w:rsidRPr="003E0A54">
                    <w:rPr>
                      <w:b/>
                    </w:rPr>
                    <w:t xml:space="preserve">                        </w:t>
                  </w:r>
                  <w:r w:rsidRPr="003E0A54">
                    <w:rPr>
                      <w:bCs/>
                    </w:rPr>
                    <w:t>Difference of +</w:t>
                  </w:r>
                  <w:r>
                    <w:rPr>
                      <w:bCs/>
                    </w:rPr>
                    <w:t xml:space="preserve"> </w:t>
                  </w:r>
                  <w:r w:rsidR="00E27B8E">
                    <w:rPr>
                      <w:bCs/>
                    </w:rPr>
                    <w:t>180</w:t>
                  </w:r>
                  <w:r w:rsidRPr="003E0A54">
                    <w:rPr>
                      <w:bCs/>
                    </w:rPr>
                    <w:t xml:space="preserve"> </w:t>
                  </w:r>
                </w:p>
                <w:p w14:paraId="1FBCBA3A" w14:textId="46D9B82C" w:rsidR="001767E1" w:rsidRPr="003E0A54" w:rsidRDefault="00E06CA5">
                  <w:pPr>
                    <w:ind w:left="155"/>
                    <w:rPr>
                      <w:b/>
                    </w:rPr>
                  </w:pPr>
                  <w:r w:rsidRPr="003E0A54">
                    <w:rPr>
                      <w:b/>
                    </w:rPr>
                    <w:t>2022</w:t>
                  </w:r>
                  <w:r w:rsidRPr="003E0A54">
                    <w:rPr>
                      <w:b/>
                      <w:spacing w:val="-6"/>
                    </w:rPr>
                    <w:t xml:space="preserve"> </w:t>
                  </w:r>
                  <w:r w:rsidRPr="003E0A54">
                    <w:rPr>
                      <w:b/>
                    </w:rPr>
                    <w:t>=</w:t>
                  </w:r>
                  <w:r w:rsidRPr="003E0A54">
                    <w:rPr>
                      <w:b/>
                      <w:spacing w:val="-7"/>
                    </w:rPr>
                    <w:t xml:space="preserve"> </w:t>
                  </w:r>
                  <w:r w:rsidR="00DD161E" w:rsidRPr="003E0A54">
                    <w:rPr>
                      <w:b/>
                    </w:rPr>
                    <w:t>2028</w:t>
                  </w:r>
                </w:p>
                <w:p w14:paraId="77EECACA" w14:textId="77777777" w:rsidR="00DD161E" w:rsidRPr="003E0A54" w:rsidRDefault="00DD161E">
                  <w:pPr>
                    <w:ind w:left="155"/>
                    <w:rPr>
                      <w:b/>
                    </w:rPr>
                  </w:pPr>
                </w:p>
                <w:p w14:paraId="43569729" w14:textId="77777777" w:rsidR="00CD5266" w:rsidRDefault="00057152">
                  <w:pPr>
                    <w:ind w:left="155"/>
                    <w:rPr>
                      <w:b/>
                    </w:rPr>
                  </w:pPr>
                  <w:r w:rsidRPr="003E0A54">
                    <w:rPr>
                      <w:b/>
                    </w:rPr>
                    <w:t>2023 =</w:t>
                  </w:r>
                  <w:r w:rsidR="00EE776A">
                    <w:rPr>
                      <w:b/>
                    </w:rPr>
                    <w:t xml:space="preserve"> </w:t>
                  </w:r>
                  <w:r w:rsidR="00CD5266">
                    <w:rPr>
                      <w:b/>
                    </w:rPr>
                    <w:t>TBD</w:t>
                  </w:r>
                  <w:r w:rsidR="00EE776A">
                    <w:rPr>
                      <w:b/>
                    </w:rPr>
                    <w:t xml:space="preserve">                                                 </w:t>
                  </w:r>
                </w:p>
                <w:p w14:paraId="38D60BFC" w14:textId="77777777" w:rsidR="00CD5266" w:rsidRDefault="00CD5266">
                  <w:pPr>
                    <w:ind w:left="155"/>
                    <w:rPr>
                      <w:b/>
                    </w:rPr>
                  </w:pPr>
                </w:p>
                <w:p w14:paraId="10AF8324" w14:textId="4F03006B" w:rsidR="00DD161E" w:rsidRPr="003E0A54" w:rsidRDefault="00EE776A" w:rsidP="00CD5266">
                  <w:pPr>
                    <w:ind w:left="1595" w:firstLine="565"/>
                    <w:rPr>
                      <w:b/>
                    </w:rPr>
                  </w:pPr>
                  <w:r>
                    <w:rPr>
                      <w:b/>
                    </w:rPr>
                    <w:t>Since 2017 there has been a</w:t>
                  </w:r>
                  <w:r w:rsidR="001E3E71">
                    <w:rPr>
                      <w:b/>
                    </w:rPr>
                    <w:t xml:space="preserve"> </w:t>
                  </w:r>
                  <w:r w:rsidR="00ED084B">
                    <w:rPr>
                      <w:b/>
                    </w:rPr>
                    <w:t>388-run</w:t>
                  </w:r>
                  <w:r w:rsidR="001E3E71">
                    <w:rPr>
                      <w:b/>
                    </w:rPr>
                    <w:t xml:space="preserve"> increase</w:t>
                  </w:r>
                  <w:r w:rsidR="00CD5266">
                    <w:rPr>
                      <w:b/>
                    </w:rPr>
                    <w:t>.</w:t>
                  </w:r>
                </w:p>
                <w:p w14:paraId="1FBCBA3B" w14:textId="77777777" w:rsidR="001767E1" w:rsidRDefault="001767E1">
                  <w:pPr>
                    <w:pStyle w:val="BodyText"/>
                    <w:spacing w:before="3"/>
                    <w:ind w:left="40"/>
                    <w:rPr>
                      <w:b/>
                      <w:sz w:val="16"/>
                    </w:rPr>
                  </w:pPr>
                </w:p>
              </w:txbxContent>
            </v:textbox>
            <w10:wrap anchorx="page" anchory="page"/>
          </v:shape>
        </w:pict>
      </w:r>
      <w:r>
        <w:pict w14:anchorId="1FBCB994">
          <v:shape id="docshape190" o:spid="_x0000_s1078" type="#_x0000_t202" style="position:absolute;margin-left:47pt;margin-top:55.2pt;width:510.9pt;height:331.7pt;z-index:-16077824;mso-position-horizontal-relative:page;mso-position-vertical-relative:page" filled="f" stroked="f">
            <v:textbox inset="0,0,0,0">
              <w:txbxContent>
                <w:p w14:paraId="1FBCBA3C" w14:textId="7FC1748C" w:rsidR="001767E1" w:rsidRDefault="00E06CA5">
                  <w:pPr>
                    <w:spacing w:before="159"/>
                    <w:ind w:left="2196" w:right="711" w:hanging="156"/>
                    <w:rPr>
                      <w:rFonts w:ascii="Calibri"/>
                      <w:b/>
                      <w:sz w:val="36"/>
                    </w:rPr>
                  </w:pPr>
                  <w:r>
                    <w:rPr>
                      <w:rFonts w:ascii="Calibri"/>
                      <w:b/>
                      <w:color w:val="404040"/>
                      <w:sz w:val="36"/>
                    </w:rPr>
                    <w:t>SHERIDAN</w:t>
                  </w:r>
                  <w:r>
                    <w:rPr>
                      <w:rFonts w:ascii="Calibri"/>
                      <w:b/>
                      <w:color w:val="404040"/>
                      <w:spacing w:val="-20"/>
                      <w:sz w:val="36"/>
                    </w:rPr>
                    <w:t xml:space="preserve"> </w:t>
                  </w:r>
                  <w:r>
                    <w:rPr>
                      <w:rFonts w:ascii="Calibri"/>
                      <w:b/>
                      <w:color w:val="404040"/>
                      <w:sz w:val="36"/>
                    </w:rPr>
                    <w:t>FIRE</w:t>
                  </w:r>
                  <w:r>
                    <w:rPr>
                      <w:rFonts w:ascii="Calibri"/>
                      <w:b/>
                      <w:color w:val="404040"/>
                      <w:spacing w:val="-21"/>
                      <w:sz w:val="36"/>
                    </w:rPr>
                    <w:t xml:space="preserve"> </w:t>
                  </w:r>
                  <w:r>
                    <w:rPr>
                      <w:rFonts w:ascii="Calibri"/>
                      <w:b/>
                      <w:color w:val="404040"/>
                      <w:sz w:val="36"/>
                    </w:rPr>
                    <w:t>DISTRICT</w:t>
                  </w:r>
                  <w:r>
                    <w:rPr>
                      <w:rFonts w:ascii="Calibri"/>
                      <w:b/>
                      <w:color w:val="404040"/>
                      <w:spacing w:val="-18"/>
                      <w:sz w:val="36"/>
                    </w:rPr>
                    <w:t xml:space="preserve"> </w:t>
                  </w:r>
                  <w:r>
                    <w:rPr>
                      <w:rFonts w:ascii="Calibri"/>
                      <w:b/>
                      <w:color w:val="404040"/>
                      <w:sz w:val="36"/>
                    </w:rPr>
                    <w:t>CALLS</w:t>
                  </w:r>
                  <w:r>
                    <w:rPr>
                      <w:rFonts w:ascii="Calibri"/>
                      <w:b/>
                      <w:color w:val="404040"/>
                      <w:spacing w:val="-14"/>
                      <w:sz w:val="36"/>
                    </w:rPr>
                    <w:t xml:space="preserve"> </w:t>
                  </w:r>
                  <w:r>
                    <w:rPr>
                      <w:rFonts w:ascii="Calibri"/>
                      <w:b/>
                      <w:color w:val="404040"/>
                      <w:sz w:val="36"/>
                    </w:rPr>
                    <w:t>FOR</w:t>
                  </w:r>
                  <w:r>
                    <w:rPr>
                      <w:rFonts w:ascii="Calibri"/>
                      <w:b/>
                      <w:color w:val="404040"/>
                      <w:spacing w:val="-21"/>
                      <w:sz w:val="36"/>
                    </w:rPr>
                    <w:t xml:space="preserve"> </w:t>
                  </w:r>
                  <w:r>
                    <w:rPr>
                      <w:rFonts w:ascii="Calibri"/>
                      <w:b/>
                      <w:color w:val="404040"/>
                      <w:sz w:val="36"/>
                    </w:rPr>
                    <w:t xml:space="preserve">2021 </w:t>
                  </w:r>
                  <w:r>
                    <w:rPr>
                      <w:rFonts w:ascii="Calibri"/>
                      <w:b/>
                      <w:color w:val="404040"/>
                      <w:sz w:val="36"/>
                      <w:u w:val="single" w:color="404040"/>
                    </w:rPr>
                    <w:t>JANUARY 1, 202</w:t>
                  </w:r>
                  <w:r w:rsidR="000B595F">
                    <w:rPr>
                      <w:rFonts w:ascii="Calibri"/>
                      <w:b/>
                      <w:color w:val="404040"/>
                      <w:sz w:val="36"/>
                      <w:u w:val="single" w:color="404040"/>
                    </w:rPr>
                    <w:t>2</w:t>
                  </w:r>
                  <w:r>
                    <w:rPr>
                      <w:rFonts w:ascii="Calibri"/>
                      <w:b/>
                      <w:color w:val="404040"/>
                      <w:sz w:val="36"/>
                      <w:u w:val="single" w:color="404040"/>
                    </w:rPr>
                    <w:t xml:space="preserve"> - DECEMBER 31, 202</w:t>
                  </w:r>
                  <w:r w:rsidR="00DD161E">
                    <w:rPr>
                      <w:rFonts w:ascii="Calibri"/>
                      <w:b/>
                      <w:color w:val="404040"/>
                      <w:sz w:val="36"/>
                      <w:u w:val="single" w:color="404040"/>
                    </w:rPr>
                    <w:t>2</w:t>
                  </w:r>
                </w:p>
                <w:p w14:paraId="1FBCBA3D" w14:textId="77777777" w:rsidR="001767E1" w:rsidRDefault="001767E1">
                  <w:pPr>
                    <w:pStyle w:val="BodyText"/>
                    <w:spacing w:before="0"/>
                    <w:rPr>
                      <w:rFonts w:ascii="Calibri"/>
                      <w:b/>
                      <w:sz w:val="36"/>
                    </w:rPr>
                  </w:pPr>
                </w:p>
                <w:p w14:paraId="1FBCBA3E" w14:textId="77777777" w:rsidR="001767E1" w:rsidRDefault="001767E1">
                  <w:pPr>
                    <w:pStyle w:val="BodyText"/>
                    <w:spacing w:before="0"/>
                    <w:rPr>
                      <w:rFonts w:ascii="Calibri"/>
                      <w:b/>
                      <w:sz w:val="36"/>
                    </w:rPr>
                  </w:pPr>
                </w:p>
                <w:p w14:paraId="1FBCBA3F" w14:textId="77777777" w:rsidR="001767E1" w:rsidRDefault="001767E1">
                  <w:pPr>
                    <w:pStyle w:val="BodyText"/>
                    <w:spacing w:before="2"/>
                    <w:rPr>
                      <w:rFonts w:ascii="Calibri"/>
                      <w:b/>
                      <w:sz w:val="48"/>
                    </w:rPr>
                  </w:pPr>
                </w:p>
                <w:p w14:paraId="1FBCBA40" w14:textId="0B84E25A" w:rsidR="001767E1" w:rsidRDefault="00E06CA5">
                  <w:pPr>
                    <w:ind w:left="1956" w:right="4148"/>
                    <w:jc w:val="center"/>
                    <w:rPr>
                      <w:rFonts w:ascii="Calibri"/>
                      <w:b/>
                      <w:sz w:val="20"/>
                    </w:rPr>
                  </w:pPr>
                  <w:r>
                    <w:rPr>
                      <w:rFonts w:ascii="Calibri"/>
                      <w:b/>
                      <w:color w:val="FFFFFF"/>
                      <w:spacing w:val="-2"/>
                      <w:sz w:val="20"/>
                    </w:rPr>
                    <w:t>1</w:t>
                  </w:r>
                  <w:r w:rsidR="0024534A">
                    <w:rPr>
                      <w:rFonts w:ascii="Calibri"/>
                      <w:b/>
                      <w:color w:val="FFFFFF"/>
                      <w:spacing w:val="-2"/>
                      <w:sz w:val="20"/>
                    </w:rPr>
                    <w:t>90</w:t>
                  </w:r>
                  <w:r>
                    <w:rPr>
                      <w:rFonts w:ascii="Calibri"/>
                      <w:b/>
                      <w:color w:val="FFFFFF"/>
                      <w:spacing w:val="-2"/>
                      <w:sz w:val="20"/>
                    </w:rPr>
                    <w:t>,</w:t>
                  </w:r>
                  <w:r>
                    <w:rPr>
                      <w:rFonts w:ascii="Calibri"/>
                      <w:b/>
                      <w:color w:val="FFFFFF"/>
                      <w:spacing w:val="-5"/>
                      <w:sz w:val="20"/>
                    </w:rPr>
                    <w:t xml:space="preserve"> 9</w:t>
                  </w:r>
                  <w:r w:rsidR="00ED32A6">
                    <w:rPr>
                      <w:rFonts w:ascii="Calibri"/>
                      <w:b/>
                      <w:color w:val="FFFFFF"/>
                      <w:spacing w:val="-5"/>
                      <w:sz w:val="20"/>
                    </w:rPr>
                    <w:t>.1</w:t>
                  </w:r>
                  <w:r>
                    <w:rPr>
                      <w:rFonts w:ascii="Calibri"/>
                      <w:b/>
                      <w:color w:val="FFFFFF"/>
                      <w:spacing w:val="-5"/>
                      <w:sz w:val="20"/>
                    </w:rPr>
                    <w:t>%</w:t>
                  </w:r>
                </w:p>
                <w:p w14:paraId="1FBCBA41" w14:textId="77777777" w:rsidR="001767E1" w:rsidRDefault="001767E1">
                  <w:pPr>
                    <w:pStyle w:val="BodyText"/>
                    <w:rPr>
                      <w:rFonts w:ascii="Calibri"/>
                      <w:b/>
                      <w:sz w:val="17"/>
                    </w:rPr>
                  </w:pPr>
                </w:p>
                <w:p w14:paraId="1FBCBA42" w14:textId="1956BDA3" w:rsidR="001767E1" w:rsidRDefault="00E06CA5">
                  <w:pPr>
                    <w:ind w:left="2986"/>
                    <w:rPr>
                      <w:rFonts w:ascii="Calibri"/>
                      <w:b/>
                      <w:sz w:val="20"/>
                    </w:rPr>
                  </w:pPr>
                  <w:r>
                    <w:rPr>
                      <w:rFonts w:ascii="Calibri"/>
                      <w:b/>
                      <w:color w:val="FFFFFF"/>
                      <w:spacing w:val="-2"/>
                      <w:sz w:val="20"/>
                    </w:rPr>
                    <w:t>2</w:t>
                  </w:r>
                  <w:r w:rsidR="00A91531">
                    <w:rPr>
                      <w:rFonts w:ascii="Calibri"/>
                      <w:b/>
                      <w:color w:val="FFFFFF"/>
                      <w:spacing w:val="-2"/>
                      <w:sz w:val="20"/>
                    </w:rPr>
                    <w:t>33</w:t>
                  </w:r>
                  <w:r>
                    <w:rPr>
                      <w:rFonts w:ascii="Calibri"/>
                      <w:b/>
                      <w:color w:val="FFFFFF"/>
                      <w:spacing w:val="-2"/>
                      <w:sz w:val="20"/>
                    </w:rPr>
                    <w:t>,</w:t>
                  </w:r>
                  <w:r>
                    <w:rPr>
                      <w:rFonts w:ascii="Calibri"/>
                      <w:b/>
                      <w:color w:val="FFFFFF"/>
                      <w:spacing w:val="-5"/>
                      <w:sz w:val="20"/>
                    </w:rPr>
                    <w:t xml:space="preserve"> 11</w:t>
                  </w:r>
                  <w:r w:rsidR="00ED32A6">
                    <w:rPr>
                      <w:rFonts w:ascii="Calibri"/>
                      <w:b/>
                      <w:color w:val="FFFFFF"/>
                      <w:spacing w:val="-5"/>
                      <w:sz w:val="20"/>
                    </w:rPr>
                    <w:t>.2</w:t>
                  </w:r>
                  <w:r>
                    <w:rPr>
                      <w:rFonts w:ascii="Calibri"/>
                      <w:b/>
                      <w:color w:val="FFFFFF"/>
                      <w:spacing w:val="-5"/>
                      <w:sz w:val="20"/>
                    </w:rPr>
                    <w:t>%</w:t>
                  </w:r>
                </w:p>
                <w:p w14:paraId="1FBCBA43" w14:textId="77777777" w:rsidR="001767E1" w:rsidRDefault="001767E1">
                  <w:pPr>
                    <w:pStyle w:val="BodyText"/>
                    <w:spacing w:before="0"/>
                    <w:rPr>
                      <w:rFonts w:ascii="Calibri"/>
                      <w:b/>
                      <w:sz w:val="20"/>
                    </w:rPr>
                  </w:pPr>
                </w:p>
                <w:p w14:paraId="1FBCBA44" w14:textId="77777777" w:rsidR="001767E1" w:rsidRDefault="001767E1">
                  <w:pPr>
                    <w:pStyle w:val="BodyText"/>
                    <w:spacing w:before="0"/>
                    <w:rPr>
                      <w:rFonts w:ascii="Calibri"/>
                      <w:b/>
                      <w:sz w:val="20"/>
                    </w:rPr>
                  </w:pPr>
                </w:p>
                <w:p w14:paraId="1FBCBA45" w14:textId="77777777" w:rsidR="001767E1" w:rsidRDefault="001767E1">
                  <w:pPr>
                    <w:pStyle w:val="BodyText"/>
                    <w:spacing w:before="7"/>
                    <w:rPr>
                      <w:rFonts w:ascii="Calibri"/>
                      <w:b/>
                    </w:rPr>
                  </w:pPr>
                </w:p>
                <w:p w14:paraId="1FBCBA46" w14:textId="26602DD2" w:rsidR="001767E1" w:rsidRDefault="00E06CA5">
                  <w:pPr>
                    <w:ind w:left="2842" w:right="1780"/>
                    <w:jc w:val="center"/>
                    <w:rPr>
                      <w:rFonts w:ascii="Calibri"/>
                      <w:b/>
                      <w:sz w:val="20"/>
                    </w:rPr>
                  </w:pPr>
                  <w:r>
                    <w:rPr>
                      <w:rFonts w:ascii="Calibri"/>
                      <w:b/>
                      <w:color w:val="FFFFFF"/>
                      <w:w w:val="95"/>
                      <w:sz w:val="20"/>
                    </w:rPr>
                    <w:t>1</w:t>
                  </w:r>
                  <w:r w:rsidR="00D76D8F">
                    <w:rPr>
                      <w:rFonts w:ascii="Calibri"/>
                      <w:b/>
                      <w:color w:val="FFFFFF"/>
                      <w:w w:val="95"/>
                      <w:sz w:val="20"/>
                    </w:rPr>
                    <w:t>132</w:t>
                  </w:r>
                  <w:r>
                    <w:rPr>
                      <w:rFonts w:ascii="Calibri"/>
                      <w:b/>
                      <w:color w:val="FFFFFF"/>
                      <w:w w:val="95"/>
                      <w:sz w:val="20"/>
                    </w:rPr>
                    <w:t>,</w:t>
                  </w:r>
                  <w:r>
                    <w:rPr>
                      <w:rFonts w:ascii="Calibri"/>
                      <w:b/>
                      <w:color w:val="FFFFFF"/>
                      <w:spacing w:val="6"/>
                      <w:sz w:val="20"/>
                    </w:rPr>
                    <w:t xml:space="preserve"> </w:t>
                  </w:r>
                  <w:r>
                    <w:rPr>
                      <w:rFonts w:ascii="Calibri"/>
                      <w:b/>
                      <w:color w:val="FFFFFF"/>
                      <w:spacing w:val="-5"/>
                      <w:sz w:val="20"/>
                    </w:rPr>
                    <w:t>5</w:t>
                  </w:r>
                  <w:r w:rsidR="00743EB9">
                    <w:rPr>
                      <w:rFonts w:ascii="Calibri"/>
                      <w:b/>
                      <w:color w:val="FFFFFF"/>
                      <w:spacing w:val="-5"/>
                      <w:sz w:val="20"/>
                    </w:rPr>
                    <w:t>4.42</w:t>
                  </w:r>
                  <w:r>
                    <w:rPr>
                      <w:rFonts w:ascii="Calibri"/>
                      <w:b/>
                      <w:color w:val="FFFFFF"/>
                      <w:spacing w:val="-5"/>
                      <w:sz w:val="20"/>
                    </w:rPr>
                    <w:t>%</w:t>
                  </w:r>
                </w:p>
                <w:p w14:paraId="1FBCBA47" w14:textId="5276623A" w:rsidR="001767E1" w:rsidRDefault="00E06CA5">
                  <w:pPr>
                    <w:spacing w:before="80"/>
                    <w:ind w:left="377" w:right="4148"/>
                    <w:jc w:val="center"/>
                    <w:rPr>
                      <w:rFonts w:ascii="Calibri"/>
                      <w:b/>
                      <w:sz w:val="20"/>
                    </w:rPr>
                  </w:pPr>
                  <w:r>
                    <w:rPr>
                      <w:rFonts w:ascii="Calibri"/>
                      <w:b/>
                      <w:color w:val="FFFFFF"/>
                      <w:spacing w:val="-2"/>
                      <w:sz w:val="20"/>
                    </w:rPr>
                    <w:t>4</w:t>
                  </w:r>
                  <w:r w:rsidR="003F0027">
                    <w:rPr>
                      <w:rFonts w:ascii="Calibri"/>
                      <w:b/>
                      <w:color w:val="FFFFFF"/>
                      <w:spacing w:val="-2"/>
                      <w:sz w:val="20"/>
                    </w:rPr>
                    <w:t>73</w:t>
                  </w:r>
                  <w:r>
                    <w:rPr>
                      <w:rFonts w:ascii="Calibri"/>
                      <w:b/>
                      <w:color w:val="FFFFFF"/>
                      <w:spacing w:val="-2"/>
                      <w:sz w:val="20"/>
                    </w:rPr>
                    <w:t>,</w:t>
                  </w:r>
                  <w:r>
                    <w:rPr>
                      <w:rFonts w:ascii="Calibri"/>
                      <w:b/>
                      <w:color w:val="FFFFFF"/>
                      <w:spacing w:val="-5"/>
                      <w:sz w:val="20"/>
                    </w:rPr>
                    <w:t xml:space="preserve"> 24%</w:t>
                  </w:r>
                </w:p>
                <w:p w14:paraId="1FBCBA48" w14:textId="77777777" w:rsidR="001767E1" w:rsidRDefault="001767E1">
                  <w:pPr>
                    <w:pStyle w:val="BodyText"/>
                    <w:spacing w:before="0"/>
                    <w:rPr>
                      <w:rFonts w:ascii="Calibri"/>
                      <w:b/>
                      <w:sz w:val="20"/>
                    </w:rPr>
                  </w:pPr>
                </w:p>
                <w:p w14:paraId="1FBCBA49" w14:textId="77777777" w:rsidR="001767E1" w:rsidRDefault="001767E1">
                  <w:pPr>
                    <w:pStyle w:val="BodyText"/>
                    <w:spacing w:before="0"/>
                    <w:rPr>
                      <w:rFonts w:ascii="Calibri"/>
                      <w:b/>
                      <w:sz w:val="20"/>
                    </w:rPr>
                  </w:pPr>
                </w:p>
                <w:p w14:paraId="1FBCBA4A" w14:textId="77777777" w:rsidR="001767E1" w:rsidRDefault="001767E1">
                  <w:pPr>
                    <w:pStyle w:val="BodyText"/>
                    <w:spacing w:before="0"/>
                    <w:rPr>
                      <w:rFonts w:ascii="Calibri"/>
                      <w:b/>
                      <w:sz w:val="20"/>
                    </w:rPr>
                  </w:pPr>
                </w:p>
                <w:p w14:paraId="1FBCBA4B" w14:textId="77777777" w:rsidR="001767E1" w:rsidRDefault="001767E1">
                  <w:pPr>
                    <w:pStyle w:val="BodyText"/>
                    <w:spacing w:before="10"/>
                    <w:rPr>
                      <w:rFonts w:ascii="Calibri"/>
                      <w:b/>
                      <w:sz w:val="25"/>
                    </w:rPr>
                  </w:pPr>
                </w:p>
                <w:p w14:paraId="1FBCBA4C" w14:textId="01034A4B" w:rsidR="001767E1" w:rsidRDefault="00B22715">
                  <w:pPr>
                    <w:ind w:right="819"/>
                    <w:jc w:val="right"/>
                    <w:rPr>
                      <w:rFonts w:ascii="Calibri"/>
                      <w:sz w:val="32"/>
                    </w:rPr>
                  </w:pPr>
                  <w:r>
                    <w:rPr>
                      <w:rFonts w:ascii="Calibri"/>
                      <w:sz w:val="32"/>
                    </w:rPr>
                    <w:t>2080</w:t>
                  </w:r>
                  <w:r w:rsidR="00E06CA5">
                    <w:rPr>
                      <w:rFonts w:ascii="Calibri"/>
                      <w:spacing w:val="-11"/>
                      <w:sz w:val="32"/>
                    </w:rPr>
                    <w:t xml:space="preserve"> </w:t>
                  </w:r>
                  <w:r w:rsidR="00E06CA5">
                    <w:rPr>
                      <w:rFonts w:ascii="Calibri"/>
                      <w:sz w:val="32"/>
                    </w:rPr>
                    <w:t>Runs</w:t>
                  </w:r>
                  <w:r w:rsidR="00E06CA5">
                    <w:rPr>
                      <w:rFonts w:ascii="Calibri"/>
                      <w:spacing w:val="-9"/>
                      <w:sz w:val="32"/>
                    </w:rPr>
                    <w:t xml:space="preserve"> </w:t>
                  </w:r>
                  <w:r w:rsidR="00E06CA5">
                    <w:rPr>
                      <w:rFonts w:ascii="Calibri"/>
                      <w:sz w:val="32"/>
                    </w:rPr>
                    <w:t>for</w:t>
                  </w:r>
                  <w:r w:rsidR="00E06CA5">
                    <w:rPr>
                      <w:rFonts w:ascii="Calibri"/>
                      <w:spacing w:val="-12"/>
                      <w:sz w:val="32"/>
                    </w:rPr>
                    <w:t xml:space="preserve"> </w:t>
                  </w:r>
                  <w:r w:rsidR="00E06CA5">
                    <w:rPr>
                      <w:rFonts w:ascii="Calibri"/>
                      <w:spacing w:val="-4"/>
                      <w:sz w:val="32"/>
                    </w:rPr>
                    <w:t>202</w:t>
                  </w:r>
                  <w:r w:rsidR="00F0036A">
                    <w:rPr>
                      <w:rFonts w:ascii="Calibri"/>
                      <w:spacing w:val="-4"/>
                      <w:sz w:val="32"/>
                    </w:rPr>
                    <w:t>2</w:t>
                  </w:r>
                </w:p>
                <w:p w14:paraId="1FBCBA4D" w14:textId="77777777" w:rsidR="001767E1" w:rsidRDefault="001767E1">
                  <w:pPr>
                    <w:pStyle w:val="BodyText"/>
                    <w:ind w:left="40"/>
                    <w:rPr>
                      <w:rFonts w:ascii="Calibri"/>
                      <w:sz w:val="16"/>
                    </w:rPr>
                  </w:pPr>
                </w:p>
              </w:txbxContent>
            </v:textbox>
            <w10:wrap anchorx="page" anchory="page"/>
          </v:shape>
        </w:pict>
      </w:r>
      <w:r>
        <w:pict w14:anchorId="1FBCB995">
          <v:shape id="docshape191" o:spid="_x0000_s1077" type="#_x0000_t202" style="position:absolute;margin-left:457.25pt;margin-top:179.75pt;width:95.45pt;height:93.95pt;z-index:-16077312;mso-position-horizontal-relative:page;mso-position-vertical-relative:page" filled="f" stroked="f">
            <v:textbox inset="0,0,0,0">
              <w:txbxContent>
                <w:p w14:paraId="1FBCBA4E" w14:textId="77777777" w:rsidR="001767E1" w:rsidRDefault="00E06CA5">
                  <w:pPr>
                    <w:spacing w:before="102" w:line="439" w:lineRule="auto"/>
                    <w:ind w:left="560" w:right="445"/>
                    <w:jc w:val="both"/>
                    <w:rPr>
                      <w:rFonts w:ascii="Calibri"/>
                      <w:sz w:val="21"/>
                    </w:rPr>
                  </w:pPr>
                  <w:r>
                    <w:rPr>
                      <w:rFonts w:ascii="Calibri"/>
                      <w:color w:val="404040"/>
                      <w:spacing w:val="-2"/>
                      <w:sz w:val="21"/>
                    </w:rPr>
                    <w:t>EMS</w:t>
                  </w:r>
                  <w:r>
                    <w:rPr>
                      <w:rFonts w:ascii="Calibri"/>
                      <w:color w:val="404040"/>
                      <w:spacing w:val="-10"/>
                      <w:sz w:val="21"/>
                    </w:rPr>
                    <w:t xml:space="preserve"> </w:t>
                  </w:r>
                  <w:r>
                    <w:rPr>
                      <w:rFonts w:ascii="Calibri"/>
                      <w:color w:val="404040"/>
                      <w:spacing w:val="-2"/>
                      <w:sz w:val="21"/>
                    </w:rPr>
                    <w:t xml:space="preserve">RUNS </w:t>
                  </w:r>
                  <w:r>
                    <w:rPr>
                      <w:rFonts w:ascii="Calibri"/>
                      <w:color w:val="404040"/>
                      <w:sz w:val="21"/>
                    </w:rPr>
                    <w:t>FIRE</w:t>
                  </w:r>
                  <w:r>
                    <w:rPr>
                      <w:rFonts w:ascii="Calibri"/>
                      <w:color w:val="404040"/>
                      <w:spacing w:val="-12"/>
                      <w:sz w:val="21"/>
                    </w:rPr>
                    <w:t xml:space="preserve"> </w:t>
                  </w:r>
                  <w:r>
                    <w:rPr>
                      <w:rFonts w:ascii="Calibri"/>
                      <w:color w:val="404040"/>
                      <w:sz w:val="21"/>
                    </w:rPr>
                    <w:t xml:space="preserve">RUNS </w:t>
                  </w:r>
                  <w:r>
                    <w:rPr>
                      <w:rFonts w:ascii="Calibri"/>
                      <w:color w:val="404040"/>
                      <w:spacing w:val="-2"/>
                      <w:sz w:val="21"/>
                    </w:rPr>
                    <w:t>OTHER</w:t>
                  </w:r>
                </w:p>
                <w:p w14:paraId="1FBCBA4F" w14:textId="77777777" w:rsidR="001767E1" w:rsidRDefault="00E06CA5">
                  <w:pPr>
                    <w:spacing w:before="4"/>
                    <w:ind w:left="560"/>
                    <w:rPr>
                      <w:rFonts w:ascii="Calibri"/>
                      <w:sz w:val="21"/>
                    </w:rPr>
                  </w:pPr>
                  <w:r>
                    <w:rPr>
                      <w:rFonts w:ascii="Calibri"/>
                      <w:color w:val="404040"/>
                      <w:spacing w:val="-2"/>
                      <w:sz w:val="21"/>
                    </w:rPr>
                    <w:t>CANCELLED</w:t>
                  </w:r>
                </w:p>
              </w:txbxContent>
            </v:textbox>
            <w10:wrap anchorx="page" anchory="page"/>
          </v:shape>
        </w:pict>
      </w:r>
      <w:r>
        <w:pict w14:anchorId="1FBCB996">
          <v:shape id="docshape192" o:spid="_x0000_s1076" type="#_x0000_t202" style="position:absolute;margin-left:405.25pt;margin-top:91.25pt;width:8.8pt;height:12pt;z-index:-16076800;mso-position-horizontal-relative:page;mso-position-vertical-relative:page" filled="f" stroked="f">
            <v:textbox inset="0,0,0,0">
              <w:txbxContent>
                <w:p w14:paraId="1FBCBA50" w14:textId="77777777" w:rsidR="001767E1" w:rsidRDefault="001767E1">
                  <w:pPr>
                    <w:pStyle w:val="BodyText"/>
                    <w:ind w:left="40"/>
                    <w:rPr>
                      <w:rFonts w:ascii="Times New Roman"/>
                      <w:sz w:val="17"/>
                    </w:rPr>
                  </w:pPr>
                </w:p>
              </w:txbxContent>
            </v:textbox>
            <w10:wrap anchorx="page" anchory="page"/>
          </v:shape>
        </w:pict>
      </w:r>
      <w:r>
        <w:pict w14:anchorId="1FBCB997">
          <v:shape id="docshape193" o:spid="_x0000_s1075" type="#_x0000_t202" style="position:absolute;margin-left:45.6pt;margin-top:717.05pt;width:522.95pt;height:12pt;z-index:-16076288;mso-position-horizontal-relative:page;mso-position-vertical-relative:page" filled="f" stroked="f">
            <v:textbox inset="0,0,0,0">
              <w:txbxContent>
                <w:p w14:paraId="1FBCBA51" w14:textId="77777777" w:rsidR="001767E1" w:rsidRDefault="001767E1">
                  <w:pPr>
                    <w:pStyle w:val="BodyText"/>
                    <w:ind w:left="40"/>
                    <w:rPr>
                      <w:rFonts w:ascii="Times New Roman"/>
                      <w:sz w:val="17"/>
                    </w:rPr>
                  </w:pPr>
                </w:p>
              </w:txbxContent>
            </v:textbox>
            <w10:wrap anchorx="page" anchory="page"/>
          </v:shape>
        </w:pict>
      </w:r>
      <w:r>
        <w:pict w14:anchorId="1FBCB998">
          <v:shape id="docshape194" o:spid="_x0000_s1074" type="#_x0000_t202" style="position:absolute;margin-left:52.55pt;margin-top:743.95pt;width:506.9pt;height:12pt;z-index:-16075776;mso-position-horizontal-relative:page;mso-position-vertical-relative:page" filled="f" stroked="f">
            <v:textbox inset="0,0,0,0">
              <w:txbxContent>
                <w:p w14:paraId="1FBCBA52" w14:textId="77777777" w:rsidR="001767E1" w:rsidRDefault="001767E1">
                  <w:pPr>
                    <w:pStyle w:val="BodyText"/>
                    <w:ind w:left="40"/>
                    <w:rPr>
                      <w:rFonts w:ascii="Times New Roman"/>
                      <w:sz w:val="17"/>
                    </w:rPr>
                  </w:pPr>
                </w:p>
              </w:txbxContent>
            </v:textbox>
            <w10:wrap anchorx="page" anchory="page"/>
          </v:shape>
        </w:pict>
      </w:r>
    </w:p>
    <w:p w14:paraId="1FBCB917" w14:textId="5F066C12" w:rsidR="001767E1" w:rsidRDefault="00000000">
      <w:pPr>
        <w:rPr>
          <w:sz w:val="2"/>
          <w:szCs w:val="2"/>
        </w:rPr>
      </w:pPr>
      <w:r>
        <w:pict w14:anchorId="1FBCB9AD">
          <v:shape id="docshape238" o:spid="_x0000_s1029" type="#_x0000_t202" style="position:absolute;margin-left:499.9pt;margin-top:701.5pt;width:65.05pt;height:15.55pt;z-index:-16066048;mso-position-horizontal-relative:page;mso-position-vertical-relative:page" filled="f" stroked="f">
            <v:textbox inset="0,0,0,0">
              <w:txbxContent>
                <w:p w14:paraId="1FBCBA95" w14:textId="31A6982D" w:rsidR="001767E1" w:rsidRDefault="001767E1" w:rsidP="00963392">
                  <w:pPr>
                    <w:pStyle w:val="BodyText"/>
                    <w:spacing w:before="21"/>
                  </w:pPr>
                </w:p>
              </w:txbxContent>
            </v:textbox>
            <w10:wrap anchorx="page" anchory="page"/>
          </v:shape>
        </w:pict>
      </w:r>
      <w:r>
        <w:pict w14:anchorId="1FBCB999">
          <v:rect id="docshape195" o:spid="_x0000_s1073" style="position:absolute;margin-left:45.35pt;margin-top:727.8pt;width:522.85pt;height:.5pt;z-index:-16075264;mso-position-horizontal-relative:page;mso-position-vertical-relative:page" fillcolor="#d9d9d9" stroked="f">
            <w10:wrap anchorx="page" anchory="page"/>
          </v:rect>
        </w:pict>
      </w:r>
      <w:r>
        <w:pict w14:anchorId="1FBCB99B">
          <v:shape id="docshape209" o:spid="_x0000_s1058" type="#_x0000_t202" style="position:absolute;margin-left:506pt;margin-top:728.65pt;width:58.95pt;height:15.55pt;z-index:-16074240;mso-position-horizontal-relative:page;mso-position-vertical-relative:page" filled="f" stroked="f">
            <v:textbox inset="0,0,0,0">
              <w:txbxContent>
                <w:p w14:paraId="1FBCBA53" w14:textId="77777777" w:rsidR="001767E1" w:rsidRDefault="00E06CA5">
                  <w:pPr>
                    <w:pStyle w:val="BodyText"/>
                    <w:spacing w:before="21"/>
                    <w:ind w:left="20"/>
                  </w:pPr>
                  <w:r>
                    <w:t>8</w:t>
                  </w:r>
                  <w:r>
                    <w:rPr>
                      <w:spacing w:val="1"/>
                    </w:rPr>
                    <w:t xml:space="preserve"> </w:t>
                  </w:r>
                  <w:r>
                    <w:t>|</w:t>
                  </w:r>
                  <w:r>
                    <w:rPr>
                      <w:spacing w:val="-1"/>
                    </w:rPr>
                    <w:t xml:space="preserve"> </w:t>
                  </w:r>
                  <w:r>
                    <w:rPr>
                      <w:color w:val="7D7D7D"/>
                    </w:rPr>
                    <w:t>P</w:t>
                  </w:r>
                  <w:r>
                    <w:rPr>
                      <w:color w:val="7D7D7D"/>
                      <w:spacing w:val="-5"/>
                    </w:rPr>
                    <w:t xml:space="preserve"> </w:t>
                  </w:r>
                  <w:r>
                    <w:rPr>
                      <w:color w:val="7D7D7D"/>
                    </w:rPr>
                    <w:t>a</w:t>
                  </w:r>
                  <w:r>
                    <w:rPr>
                      <w:color w:val="7D7D7D"/>
                      <w:spacing w:val="-1"/>
                    </w:rPr>
                    <w:t xml:space="preserve"> </w:t>
                  </w:r>
                  <w:r>
                    <w:rPr>
                      <w:color w:val="7D7D7D"/>
                    </w:rPr>
                    <w:t>g</w:t>
                  </w:r>
                  <w:r>
                    <w:rPr>
                      <w:color w:val="7D7D7D"/>
                      <w:spacing w:val="-6"/>
                    </w:rPr>
                    <w:t xml:space="preserve"> </w:t>
                  </w:r>
                  <w:r>
                    <w:rPr>
                      <w:color w:val="7D7D7D"/>
                      <w:spacing w:val="-10"/>
                    </w:rPr>
                    <w:t>e</w:t>
                  </w:r>
                </w:p>
              </w:txbxContent>
            </v:textbox>
            <w10:wrap anchorx="page" anchory="page"/>
          </v:shape>
        </w:pict>
      </w:r>
      <w:r>
        <w:pict w14:anchorId="1FBCB99E">
          <v:shape id="docshape212" o:spid="_x0000_s1055" type="#_x0000_t202" style="position:absolute;margin-left:45.35pt;margin-top:717.05pt;width:522.85pt;height:12pt;z-index:-16072704;mso-position-horizontal-relative:page;mso-position-vertical-relative:page" filled="f" stroked="f">
            <v:textbox inset="0,0,0,0">
              <w:txbxContent>
                <w:p w14:paraId="1FBCBA6A" w14:textId="77777777" w:rsidR="001767E1" w:rsidRDefault="001767E1">
                  <w:pPr>
                    <w:pStyle w:val="BodyText"/>
                    <w:ind w:left="40"/>
                    <w:rPr>
                      <w:rFonts w:ascii="Times New Roman"/>
                      <w:sz w:val="17"/>
                    </w:rPr>
                  </w:pPr>
                </w:p>
              </w:txbxContent>
            </v:textbox>
            <w10:wrap anchorx="page" anchory="page"/>
          </v:shape>
        </w:pict>
      </w:r>
      <w:r>
        <w:pict w14:anchorId="1FBCB99F">
          <v:rect id="docshape213" o:spid="_x0000_s1054" style="position:absolute;margin-left:45.35pt;margin-top:727.8pt;width:522.85pt;height:.5pt;z-index:-16072192;mso-position-horizontal-relative:page;mso-position-vertical-relative:page" fillcolor="#d9d9d9" stroked="f">
            <w10:wrap anchorx="page" anchory="page"/>
          </v:rect>
        </w:pict>
      </w:r>
      <w:r>
        <w:pict w14:anchorId="1FBCB9A1">
          <v:shape id="docshape230" o:spid="_x0000_s1037" type="#_x0000_t202" style="position:absolute;margin-left:506pt;margin-top:728.65pt;width:58.95pt;height:15.55pt;z-index:-16071168;mso-position-horizontal-relative:page;mso-position-vertical-relative:page" filled="f" stroked="f">
            <v:textbox inset="0,0,0,0">
              <w:txbxContent>
                <w:p w14:paraId="1FBCBA6B" w14:textId="323786FD" w:rsidR="001767E1" w:rsidRDefault="00E06CA5">
                  <w:pPr>
                    <w:pStyle w:val="BodyText"/>
                    <w:spacing w:before="21"/>
                    <w:ind w:left="20"/>
                  </w:pPr>
                  <w:r>
                    <w:rPr>
                      <w:spacing w:val="1"/>
                    </w:rPr>
                    <w:t xml:space="preserve"> </w:t>
                  </w:r>
                </w:p>
              </w:txbxContent>
            </v:textbox>
            <w10:wrap anchorx="page" anchory="page"/>
          </v:shape>
        </w:pict>
      </w:r>
      <w:r>
        <w:pict w14:anchorId="1FBCB9A3">
          <v:shape id="docshape232" o:spid="_x0000_s1035" type="#_x0000_t202" style="position:absolute;margin-left:45.35pt;margin-top:717.05pt;width:522.85pt;height:12pt;z-index:-16070144;mso-position-horizontal-relative:page;mso-position-vertical-relative:page" filled="f" stroked="f">
            <v:textbox inset="0,0,0,0">
              <w:txbxContent>
                <w:p w14:paraId="1FBCBA8B" w14:textId="77777777" w:rsidR="001767E1" w:rsidRDefault="001767E1">
                  <w:pPr>
                    <w:pStyle w:val="BodyText"/>
                    <w:ind w:left="40"/>
                    <w:rPr>
                      <w:rFonts w:ascii="Times New Roman"/>
                      <w:sz w:val="17"/>
                    </w:rPr>
                  </w:pPr>
                </w:p>
              </w:txbxContent>
            </v:textbox>
            <w10:wrap anchorx="page" anchory="page"/>
          </v:shape>
        </w:pict>
      </w:r>
      <w:r>
        <w:pict w14:anchorId="1FBCB9A4">
          <v:rect id="docshape233" o:spid="_x0000_s1034" style="position:absolute;margin-left:45.6pt;margin-top:727.8pt;width:522.95pt;height:.5pt;z-index:-16069632;mso-position-horizontal-relative:page;mso-position-vertical-relative:page" fillcolor="#d9d9d9" stroked="f">
            <w10:wrap anchorx="page" anchory="page"/>
          </v:rect>
        </w:pict>
      </w:r>
      <w:r>
        <w:pict w14:anchorId="1FBCB9A5">
          <v:rect id="docshape234" o:spid="_x0000_s1033" style="position:absolute;margin-left:52.55pt;margin-top:754.7pt;width:506.9pt;height:.5pt;z-index:-16069120;mso-position-horizontal-relative:page;mso-position-vertical-relative:page" fillcolor="black" stroked="f">
            <w10:wrap anchorx="page" anchory="page"/>
          </v:rect>
        </w:pict>
      </w:r>
      <w:r>
        <w:pict w14:anchorId="1FBCB9AB">
          <v:shape id="docshape236" o:spid="_x0000_s1031" type="#_x0000_t202" style="position:absolute;margin-left:47.35pt;margin-top:53.85pt;width:519.95pt;height:234.7pt;z-index:-16067072;mso-position-horizontal-relative:page;mso-position-vertical-relative:page" filled="f" stroked="f">
            <v:textbox inset="0,0,0,0">
              <w:txbxContent>
                <w:p w14:paraId="1FBCBA8C" w14:textId="77777777" w:rsidR="001767E1" w:rsidRDefault="00E06CA5">
                  <w:pPr>
                    <w:spacing w:before="19"/>
                    <w:ind w:left="30"/>
                    <w:jc w:val="both"/>
                    <w:rPr>
                      <w:sz w:val="32"/>
                    </w:rPr>
                  </w:pPr>
                  <w:r>
                    <w:rPr>
                      <w:color w:val="4F81BB"/>
                      <w:w w:val="95"/>
                      <w:sz w:val="32"/>
                    </w:rPr>
                    <w:t>Closing,</w:t>
                  </w:r>
                  <w:r>
                    <w:rPr>
                      <w:color w:val="4F81BB"/>
                      <w:spacing w:val="14"/>
                      <w:sz w:val="32"/>
                    </w:rPr>
                    <w:t xml:space="preserve"> </w:t>
                  </w:r>
                  <w:r>
                    <w:rPr>
                      <w:color w:val="4F81BB"/>
                      <w:spacing w:val="-4"/>
                      <w:sz w:val="32"/>
                    </w:rPr>
                    <w:t>Y’all</w:t>
                  </w:r>
                </w:p>
                <w:p w14:paraId="1FBCBA8D" w14:textId="77777777" w:rsidR="001767E1" w:rsidRDefault="00E06CA5">
                  <w:pPr>
                    <w:pStyle w:val="BodyText"/>
                    <w:spacing w:before="152" w:line="259" w:lineRule="auto"/>
                    <w:ind w:left="20" w:right="17"/>
                    <w:jc w:val="both"/>
                  </w:pPr>
                  <w:r>
                    <w:t>This budget has been prepared to provide a sustainable service delivery plan. This budget ensures operational needs are met as the Sheridan Fire District continues to effectively provide emergency response and life safety services while remaining receptive to our customer’s needs and the current economy.</w:t>
                  </w:r>
                </w:p>
                <w:p w14:paraId="1FBCBA8E" w14:textId="41480DD1" w:rsidR="001767E1" w:rsidRDefault="00E06CA5">
                  <w:pPr>
                    <w:pStyle w:val="BodyText"/>
                    <w:spacing w:before="155" w:line="259" w:lineRule="auto"/>
                    <w:ind w:left="20" w:right="19"/>
                    <w:jc w:val="both"/>
                  </w:pPr>
                  <w:r>
                    <w:t>Therefore, the Sheridan Fire District presents this proposed budget for Fiscal Year 2</w:t>
                  </w:r>
                  <w:r w:rsidR="008A0679">
                    <w:t>3</w:t>
                  </w:r>
                  <w:r>
                    <w:t>/2</w:t>
                  </w:r>
                  <w:r w:rsidR="008A0679">
                    <w:t>4</w:t>
                  </w:r>
                  <w:r>
                    <w:t xml:space="preserve"> to the budget committee, board of directors, and our public for their comments at the Public Hearing scheduled for May 2</w:t>
                  </w:r>
                  <w:r w:rsidR="008A0679">
                    <w:t>3</w:t>
                  </w:r>
                  <w:r>
                    <w:t>, 202</w:t>
                  </w:r>
                  <w:r w:rsidR="008A0679">
                    <w:t>3</w:t>
                  </w:r>
                  <w:r>
                    <w:t>.</w:t>
                  </w:r>
                </w:p>
                <w:p w14:paraId="1FBCBA8F" w14:textId="77777777" w:rsidR="001767E1" w:rsidRDefault="00E06CA5">
                  <w:pPr>
                    <w:pStyle w:val="BodyText"/>
                    <w:spacing w:before="156"/>
                    <w:ind w:left="20"/>
                  </w:pPr>
                  <w:r>
                    <w:rPr>
                      <w:spacing w:val="-2"/>
                    </w:rPr>
                    <w:t>Respectfully,</w:t>
                  </w:r>
                </w:p>
                <w:p w14:paraId="1FBCBA90" w14:textId="77777777" w:rsidR="001767E1" w:rsidRDefault="00E06CA5">
                  <w:pPr>
                    <w:spacing w:before="24"/>
                    <w:ind w:left="20"/>
                    <w:rPr>
                      <w:rFonts w:ascii="Mistral"/>
                      <w:sz w:val="44"/>
                    </w:rPr>
                  </w:pPr>
                  <w:r>
                    <w:rPr>
                      <w:rFonts w:ascii="Mistral"/>
                      <w:sz w:val="44"/>
                    </w:rPr>
                    <w:t>Les</w:t>
                  </w:r>
                  <w:r>
                    <w:rPr>
                      <w:rFonts w:ascii="Mistral"/>
                      <w:spacing w:val="-14"/>
                      <w:sz w:val="44"/>
                    </w:rPr>
                    <w:t xml:space="preserve"> </w:t>
                  </w:r>
                  <w:r>
                    <w:rPr>
                      <w:rFonts w:ascii="Mistral"/>
                      <w:spacing w:val="-2"/>
                      <w:sz w:val="44"/>
                    </w:rPr>
                    <w:t>Thomas</w:t>
                  </w:r>
                </w:p>
                <w:p w14:paraId="1FBCBA91" w14:textId="6C94564A" w:rsidR="001767E1" w:rsidRDefault="00E06CA5">
                  <w:pPr>
                    <w:pStyle w:val="BodyText"/>
                    <w:spacing w:before="171"/>
                    <w:ind w:left="20"/>
                  </w:pPr>
                  <w:r>
                    <w:rPr>
                      <w:spacing w:val="-2"/>
                    </w:rPr>
                    <w:t>Fire</w:t>
                  </w:r>
                  <w:r>
                    <w:rPr>
                      <w:spacing w:val="-12"/>
                    </w:rPr>
                    <w:t xml:space="preserve"> </w:t>
                  </w:r>
                  <w:r>
                    <w:rPr>
                      <w:spacing w:val="-2"/>
                    </w:rPr>
                    <w:t>Chief</w:t>
                  </w:r>
                  <w:r>
                    <w:rPr>
                      <w:spacing w:val="-10"/>
                    </w:rPr>
                    <w:t xml:space="preserve"> </w:t>
                  </w:r>
                </w:p>
                <w:p w14:paraId="1FBCBA92" w14:textId="65C2404A" w:rsidR="001767E1" w:rsidRDefault="00E06CA5">
                  <w:pPr>
                    <w:pStyle w:val="BodyText"/>
                    <w:spacing w:before="219"/>
                    <w:ind w:left="20"/>
                  </w:pPr>
                  <w:r>
                    <w:t>Sheridan</w:t>
                  </w:r>
                  <w:r>
                    <w:rPr>
                      <w:spacing w:val="-7"/>
                    </w:rPr>
                    <w:t xml:space="preserve"> </w:t>
                  </w:r>
                  <w:r>
                    <w:t>Fire</w:t>
                  </w:r>
                  <w:r>
                    <w:rPr>
                      <w:spacing w:val="-6"/>
                    </w:rPr>
                    <w:t xml:space="preserve"> </w:t>
                  </w:r>
                  <w:r>
                    <w:t>District</w:t>
                  </w:r>
                  <w:r>
                    <w:rPr>
                      <w:spacing w:val="-6"/>
                    </w:rPr>
                    <w:t xml:space="preserve"> </w:t>
                  </w:r>
                </w:p>
              </w:txbxContent>
            </v:textbox>
            <w10:wrap anchorx="page" anchory="page"/>
          </v:shape>
        </w:pict>
      </w:r>
      <w:r>
        <w:pict w14:anchorId="1FBCB9AC">
          <v:shape id="docshape237" o:spid="_x0000_s1030" type="#_x0000_t202" style="position:absolute;margin-left:154.3pt;margin-top:505.75pt;width:2.55pt;height:3.2pt;z-index:-16066560;mso-position-horizontal-relative:page;mso-position-vertical-relative:page" filled="f" stroked="f">
            <v:textbox inset="0,0,0,0">
              <w:txbxContent>
                <w:p w14:paraId="1FBCBA93" w14:textId="77777777" w:rsidR="001767E1" w:rsidRDefault="001767E1">
                  <w:pPr>
                    <w:pStyle w:val="BodyText"/>
                    <w:spacing w:before="0"/>
                    <w:rPr>
                      <w:rFonts w:ascii="Times New Roman"/>
                      <w:sz w:val="2"/>
                    </w:rPr>
                  </w:pPr>
                </w:p>
                <w:p w14:paraId="1FBCBA94" w14:textId="77777777" w:rsidR="001767E1" w:rsidRDefault="00E06CA5">
                  <w:pPr>
                    <w:ind w:left="2" w:right="2"/>
                    <w:jc w:val="center"/>
                    <w:rPr>
                      <w:sz w:val="2"/>
                    </w:rPr>
                  </w:pPr>
                  <w:r>
                    <w:rPr>
                      <w:spacing w:val="-7"/>
                      <w:sz w:val="2"/>
                    </w:rPr>
                    <w:t>In</w:t>
                  </w:r>
                </w:p>
              </w:txbxContent>
            </v:textbox>
            <w10:wrap anchorx="page" anchory="page"/>
          </v:shape>
        </w:pict>
      </w:r>
      <w:r>
        <w:pict w14:anchorId="1FBCB9AE">
          <v:shape id="docshape239" o:spid="_x0000_s1028" type="#_x0000_t202" style="position:absolute;margin-left:46pt;margin-top:304.5pt;width:468pt;height:35pt;z-index:-16065536;mso-position-horizontal-relative:page;mso-position-vertical-relative:page" filled="f" stroked="f">
            <v:textbox inset="0,0,0,0">
              <w:txbxContent>
                <w:p w14:paraId="1FBCBA97" w14:textId="3244ECDF" w:rsidR="001767E1" w:rsidRDefault="001767E1">
                  <w:pPr>
                    <w:pStyle w:val="BodyText"/>
                    <w:spacing w:before="0" w:line="269" w:lineRule="exact"/>
                    <w:ind w:left="1340" w:right="692"/>
                    <w:jc w:val="center"/>
                  </w:pPr>
                </w:p>
              </w:txbxContent>
            </v:textbox>
            <w10:wrap anchorx="page" anchory="page"/>
          </v:shape>
        </w:pict>
      </w:r>
      <w:r>
        <w:pict w14:anchorId="1FBCB9AF">
          <v:shape id="docshape240" o:spid="_x0000_s1027" type="#_x0000_t202" style="position:absolute;margin-left:45.6pt;margin-top:717.05pt;width:522.95pt;height:12pt;z-index:-16065024;mso-position-horizontal-relative:page;mso-position-vertical-relative:page" filled="f" stroked="f">
            <v:textbox inset="0,0,0,0">
              <w:txbxContent>
                <w:p w14:paraId="1FBCBA98" w14:textId="77777777" w:rsidR="001767E1" w:rsidRDefault="001767E1">
                  <w:pPr>
                    <w:pStyle w:val="BodyText"/>
                    <w:ind w:left="40"/>
                    <w:rPr>
                      <w:rFonts w:ascii="Times New Roman"/>
                      <w:sz w:val="17"/>
                    </w:rPr>
                  </w:pPr>
                </w:p>
              </w:txbxContent>
            </v:textbox>
            <w10:wrap anchorx="page" anchory="page"/>
          </v:shape>
        </w:pict>
      </w:r>
      <w:r>
        <w:pict w14:anchorId="1FBCB9B0">
          <v:shape id="docshape241" o:spid="_x0000_s1026" type="#_x0000_t202" style="position:absolute;margin-left:52.55pt;margin-top:743.95pt;width:506.9pt;height:12pt;z-index:-16064512;mso-position-horizontal-relative:page;mso-position-vertical-relative:page" filled="f" stroked="f">
            <v:textbox inset="0,0,0,0">
              <w:txbxContent>
                <w:p w14:paraId="1FBCBA99" w14:textId="77777777" w:rsidR="001767E1" w:rsidRDefault="001767E1">
                  <w:pPr>
                    <w:pStyle w:val="BodyText"/>
                    <w:ind w:left="40"/>
                    <w:rPr>
                      <w:rFonts w:ascii="Times New Roman"/>
                      <w:sz w:val="17"/>
                    </w:rPr>
                  </w:pPr>
                </w:p>
              </w:txbxContent>
            </v:textbox>
            <w10:wrap anchorx="page" anchory="page"/>
          </v:shape>
        </w:pict>
      </w:r>
    </w:p>
    <w:sectPr w:rsidR="001767E1">
      <w:pgSz w:w="12240" w:h="15840"/>
      <w:pgMar w:top="1080" w:right="66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A050" w14:textId="77777777" w:rsidR="005F7549" w:rsidRDefault="005F7549" w:rsidP="0020275C">
      <w:r>
        <w:separator/>
      </w:r>
    </w:p>
  </w:endnote>
  <w:endnote w:type="continuationSeparator" w:id="0">
    <w:p w14:paraId="0F050DF7" w14:textId="77777777" w:rsidR="005F7549" w:rsidRDefault="005F7549" w:rsidP="0020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2EE8" w14:textId="77777777" w:rsidR="005F7549" w:rsidRDefault="005F7549" w:rsidP="0020275C">
      <w:r>
        <w:separator/>
      </w:r>
    </w:p>
  </w:footnote>
  <w:footnote w:type="continuationSeparator" w:id="0">
    <w:p w14:paraId="3122F5C3" w14:textId="77777777" w:rsidR="005F7549" w:rsidRDefault="005F7549" w:rsidP="0020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35C0"/>
    <w:multiLevelType w:val="hybridMultilevel"/>
    <w:tmpl w:val="6D92EDBE"/>
    <w:lvl w:ilvl="0" w:tplc="35D8FF7E">
      <w:start w:val="1"/>
      <w:numFmt w:val="decimal"/>
      <w:lvlText w:val="%1."/>
      <w:lvlJc w:val="left"/>
      <w:pPr>
        <w:ind w:left="20" w:hanging="219"/>
        <w:jc w:val="left"/>
      </w:pPr>
      <w:rPr>
        <w:rFonts w:ascii="Century Gothic" w:eastAsia="Century Gothic" w:hAnsi="Century Gothic" w:cs="Century Gothic" w:hint="default"/>
        <w:b w:val="0"/>
        <w:bCs w:val="0"/>
        <w:i w:val="0"/>
        <w:iCs w:val="0"/>
        <w:spacing w:val="-3"/>
        <w:w w:val="90"/>
        <w:sz w:val="22"/>
        <w:szCs w:val="22"/>
        <w:lang w:val="en-US" w:eastAsia="en-US" w:bidi="ar-SA"/>
      </w:rPr>
    </w:lvl>
    <w:lvl w:ilvl="1" w:tplc="4456E6A2">
      <w:numFmt w:val="bullet"/>
      <w:lvlText w:val="•"/>
      <w:lvlJc w:val="left"/>
      <w:pPr>
        <w:ind w:left="1031" w:hanging="219"/>
      </w:pPr>
      <w:rPr>
        <w:rFonts w:hint="default"/>
        <w:lang w:val="en-US" w:eastAsia="en-US" w:bidi="ar-SA"/>
      </w:rPr>
    </w:lvl>
    <w:lvl w:ilvl="2" w:tplc="6D4A4DD8">
      <w:numFmt w:val="bullet"/>
      <w:lvlText w:val="•"/>
      <w:lvlJc w:val="left"/>
      <w:pPr>
        <w:ind w:left="2043" w:hanging="219"/>
      </w:pPr>
      <w:rPr>
        <w:rFonts w:hint="default"/>
        <w:lang w:val="en-US" w:eastAsia="en-US" w:bidi="ar-SA"/>
      </w:rPr>
    </w:lvl>
    <w:lvl w:ilvl="3" w:tplc="CADCF7C4">
      <w:numFmt w:val="bullet"/>
      <w:lvlText w:val="•"/>
      <w:lvlJc w:val="left"/>
      <w:pPr>
        <w:ind w:left="3055" w:hanging="219"/>
      </w:pPr>
      <w:rPr>
        <w:rFonts w:hint="default"/>
        <w:lang w:val="en-US" w:eastAsia="en-US" w:bidi="ar-SA"/>
      </w:rPr>
    </w:lvl>
    <w:lvl w:ilvl="4" w:tplc="9AC85620">
      <w:numFmt w:val="bullet"/>
      <w:lvlText w:val="•"/>
      <w:lvlJc w:val="left"/>
      <w:pPr>
        <w:ind w:left="4067" w:hanging="219"/>
      </w:pPr>
      <w:rPr>
        <w:rFonts w:hint="default"/>
        <w:lang w:val="en-US" w:eastAsia="en-US" w:bidi="ar-SA"/>
      </w:rPr>
    </w:lvl>
    <w:lvl w:ilvl="5" w:tplc="5C6AB9CE">
      <w:numFmt w:val="bullet"/>
      <w:lvlText w:val="•"/>
      <w:lvlJc w:val="left"/>
      <w:pPr>
        <w:ind w:left="5079" w:hanging="219"/>
      </w:pPr>
      <w:rPr>
        <w:rFonts w:hint="default"/>
        <w:lang w:val="en-US" w:eastAsia="en-US" w:bidi="ar-SA"/>
      </w:rPr>
    </w:lvl>
    <w:lvl w:ilvl="6" w:tplc="A4F25BC2">
      <w:numFmt w:val="bullet"/>
      <w:lvlText w:val="•"/>
      <w:lvlJc w:val="left"/>
      <w:pPr>
        <w:ind w:left="6090" w:hanging="219"/>
      </w:pPr>
      <w:rPr>
        <w:rFonts w:hint="default"/>
        <w:lang w:val="en-US" w:eastAsia="en-US" w:bidi="ar-SA"/>
      </w:rPr>
    </w:lvl>
    <w:lvl w:ilvl="7" w:tplc="AD76FB72">
      <w:numFmt w:val="bullet"/>
      <w:lvlText w:val="•"/>
      <w:lvlJc w:val="left"/>
      <w:pPr>
        <w:ind w:left="7102" w:hanging="219"/>
      </w:pPr>
      <w:rPr>
        <w:rFonts w:hint="default"/>
        <w:lang w:val="en-US" w:eastAsia="en-US" w:bidi="ar-SA"/>
      </w:rPr>
    </w:lvl>
    <w:lvl w:ilvl="8" w:tplc="ECB0C04C">
      <w:numFmt w:val="bullet"/>
      <w:lvlText w:val="•"/>
      <w:lvlJc w:val="left"/>
      <w:pPr>
        <w:ind w:left="8114" w:hanging="219"/>
      </w:pPr>
      <w:rPr>
        <w:rFonts w:hint="default"/>
        <w:lang w:val="en-US" w:eastAsia="en-US" w:bidi="ar-SA"/>
      </w:rPr>
    </w:lvl>
  </w:abstractNum>
  <w:num w:numId="1" w16cid:durableId="18344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67E1"/>
    <w:rsid w:val="000025E6"/>
    <w:rsid w:val="00014EF6"/>
    <w:rsid w:val="00014FC2"/>
    <w:rsid w:val="000346CC"/>
    <w:rsid w:val="00054D2F"/>
    <w:rsid w:val="00057152"/>
    <w:rsid w:val="0007698D"/>
    <w:rsid w:val="00091DF8"/>
    <w:rsid w:val="000A732A"/>
    <w:rsid w:val="000A78B4"/>
    <w:rsid w:val="000B595F"/>
    <w:rsid w:val="000C6859"/>
    <w:rsid w:val="000D5DD8"/>
    <w:rsid w:val="000E7B47"/>
    <w:rsid w:val="001177D9"/>
    <w:rsid w:val="00143087"/>
    <w:rsid w:val="001711FB"/>
    <w:rsid w:val="001767E1"/>
    <w:rsid w:val="00184322"/>
    <w:rsid w:val="00190D03"/>
    <w:rsid w:val="001E3B26"/>
    <w:rsid w:val="001E3E71"/>
    <w:rsid w:val="0020275C"/>
    <w:rsid w:val="002046F3"/>
    <w:rsid w:val="00206B97"/>
    <w:rsid w:val="00215D8D"/>
    <w:rsid w:val="0023355B"/>
    <w:rsid w:val="00237314"/>
    <w:rsid w:val="00240A8F"/>
    <w:rsid w:val="0024534A"/>
    <w:rsid w:val="002524CD"/>
    <w:rsid w:val="002529A9"/>
    <w:rsid w:val="00277E2B"/>
    <w:rsid w:val="00282F03"/>
    <w:rsid w:val="002962BA"/>
    <w:rsid w:val="002A5052"/>
    <w:rsid w:val="002C1F22"/>
    <w:rsid w:val="002D21BC"/>
    <w:rsid w:val="002E4FDF"/>
    <w:rsid w:val="002F471B"/>
    <w:rsid w:val="0031627D"/>
    <w:rsid w:val="003658F0"/>
    <w:rsid w:val="00395FD5"/>
    <w:rsid w:val="003C3595"/>
    <w:rsid w:val="003C43CF"/>
    <w:rsid w:val="003E0A54"/>
    <w:rsid w:val="003F0027"/>
    <w:rsid w:val="003F7465"/>
    <w:rsid w:val="00457772"/>
    <w:rsid w:val="00483586"/>
    <w:rsid w:val="004944BB"/>
    <w:rsid w:val="004A3280"/>
    <w:rsid w:val="004C6858"/>
    <w:rsid w:val="004C74F7"/>
    <w:rsid w:val="004C7689"/>
    <w:rsid w:val="004F53A6"/>
    <w:rsid w:val="00514E30"/>
    <w:rsid w:val="00525AA5"/>
    <w:rsid w:val="0056301C"/>
    <w:rsid w:val="005862F2"/>
    <w:rsid w:val="00592E1A"/>
    <w:rsid w:val="0059524A"/>
    <w:rsid w:val="00597F98"/>
    <w:rsid w:val="005A1848"/>
    <w:rsid w:val="005A1CA5"/>
    <w:rsid w:val="005B56B2"/>
    <w:rsid w:val="005D0D38"/>
    <w:rsid w:val="005F512E"/>
    <w:rsid w:val="005F7549"/>
    <w:rsid w:val="006040F8"/>
    <w:rsid w:val="00614959"/>
    <w:rsid w:val="00647BF1"/>
    <w:rsid w:val="0065444E"/>
    <w:rsid w:val="006572B0"/>
    <w:rsid w:val="00690F65"/>
    <w:rsid w:val="006B6A71"/>
    <w:rsid w:val="006E1E78"/>
    <w:rsid w:val="00712F32"/>
    <w:rsid w:val="00742CA0"/>
    <w:rsid w:val="00743EB9"/>
    <w:rsid w:val="00756078"/>
    <w:rsid w:val="0077653C"/>
    <w:rsid w:val="00781B79"/>
    <w:rsid w:val="007A3373"/>
    <w:rsid w:val="007C7C81"/>
    <w:rsid w:val="007D40A0"/>
    <w:rsid w:val="007E39C5"/>
    <w:rsid w:val="007E3CC6"/>
    <w:rsid w:val="007F5126"/>
    <w:rsid w:val="007F5FB0"/>
    <w:rsid w:val="00815FD2"/>
    <w:rsid w:val="0086540E"/>
    <w:rsid w:val="00875673"/>
    <w:rsid w:val="008779C8"/>
    <w:rsid w:val="00881F70"/>
    <w:rsid w:val="00883D22"/>
    <w:rsid w:val="00895093"/>
    <w:rsid w:val="008A0679"/>
    <w:rsid w:val="008B2DA1"/>
    <w:rsid w:val="008D087C"/>
    <w:rsid w:val="008F4F47"/>
    <w:rsid w:val="008F70DE"/>
    <w:rsid w:val="00942DBB"/>
    <w:rsid w:val="00955E33"/>
    <w:rsid w:val="00963392"/>
    <w:rsid w:val="00973898"/>
    <w:rsid w:val="009769D4"/>
    <w:rsid w:val="00983193"/>
    <w:rsid w:val="00994CA4"/>
    <w:rsid w:val="00997E35"/>
    <w:rsid w:val="009B291E"/>
    <w:rsid w:val="009C0D68"/>
    <w:rsid w:val="009C5651"/>
    <w:rsid w:val="009E2CF8"/>
    <w:rsid w:val="009F29C2"/>
    <w:rsid w:val="00A12797"/>
    <w:rsid w:val="00A87A5A"/>
    <w:rsid w:val="00A91531"/>
    <w:rsid w:val="00AA0D6C"/>
    <w:rsid w:val="00AA4A80"/>
    <w:rsid w:val="00AB6B2D"/>
    <w:rsid w:val="00AC4A86"/>
    <w:rsid w:val="00AC73A3"/>
    <w:rsid w:val="00AE4FC3"/>
    <w:rsid w:val="00B03179"/>
    <w:rsid w:val="00B0368B"/>
    <w:rsid w:val="00B20927"/>
    <w:rsid w:val="00B20EF3"/>
    <w:rsid w:val="00B22715"/>
    <w:rsid w:val="00B248D6"/>
    <w:rsid w:val="00B40866"/>
    <w:rsid w:val="00B66C9B"/>
    <w:rsid w:val="00B86342"/>
    <w:rsid w:val="00BA2F81"/>
    <w:rsid w:val="00BA56B9"/>
    <w:rsid w:val="00BD520B"/>
    <w:rsid w:val="00BE0B65"/>
    <w:rsid w:val="00BE28FC"/>
    <w:rsid w:val="00BE43E0"/>
    <w:rsid w:val="00C15EF4"/>
    <w:rsid w:val="00C544AB"/>
    <w:rsid w:val="00C608FA"/>
    <w:rsid w:val="00C61F0C"/>
    <w:rsid w:val="00C65F4B"/>
    <w:rsid w:val="00C66606"/>
    <w:rsid w:val="00C756B1"/>
    <w:rsid w:val="00C90ABA"/>
    <w:rsid w:val="00C95D52"/>
    <w:rsid w:val="00CD5266"/>
    <w:rsid w:val="00CD5D51"/>
    <w:rsid w:val="00CE6781"/>
    <w:rsid w:val="00CF2340"/>
    <w:rsid w:val="00D16F62"/>
    <w:rsid w:val="00D20581"/>
    <w:rsid w:val="00D21DFC"/>
    <w:rsid w:val="00D3330D"/>
    <w:rsid w:val="00D734E1"/>
    <w:rsid w:val="00D76D8F"/>
    <w:rsid w:val="00DA30AA"/>
    <w:rsid w:val="00DC4D1C"/>
    <w:rsid w:val="00DD161E"/>
    <w:rsid w:val="00DF4EA1"/>
    <w:rsid w:val="00E03BD6"/>
    <w:rsid w:val="00E06CA5"/>
    <w:rsid w:val="00E1095D"/>
    <w:rsid w:val="00E1783F"/>
    <w:rsid w:val="00E27B8E"/>
    <w:rsid w:val="00E730BB"/>
    <w:rsid w:val="00E75239"/>
    <w:rsid w:val="00E759E6"/>
    <w:rsid w:val="00ED084B"/>
    <w:rsid w:val="00ED32A6"/>
    <w:rsid w:val="00EE776A"/>
    <w:rsid w:val="00EF7591"/>
    <w:rsid w:val="00F0036A"/>
    <w:rsid w:val="00F1280C"/>
    <w:rsid w:val="00F54C1D"/>
    <w:rsid w:val="00F717CB"/>
    <w:rsid w:val="00FC585C"/>
    <w:rsid w:val="00FC5C58"/>
    <w:rsid w:val="00FF602B"/>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8"/>
    <o:shapelayout v:ext="edit">
      <o:idmap v:ext="edit" data="1"/>
    </o:shapelayout>
  </w:shapeDefaults>
  <w:decimalSymbol w:val="."/>
  <w:listSeparator w:val=","/>
  <w14:docId w14:val="1FBCB905"/>
  <w15:docId w15:val="{FD3E7DCE-0AEA-4085-AF6F-5A39C7A6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style>
  <w:style w:type="paragraph" w:styleId="Title">
    <w:name w:val="Title"/>
    <w:basedOn w:val="Normal"/>
    <w:uiPriority w:val="10"/>
    <w:qFormat/>
    <w:pPr>
      <w:spacing w:line="855" w:lineRule="exact"/>
      <w:ind w:left="24" w:right="24"/>
      <w:jc w:val="center"/>
    </w:pPr>
    <w:rPr>
      <w:rFonts w:ascii="Yu Gothic" w:eastAsia="Yu Gothic" w:hAnsi="Yu Gothic" w:cs="Yu Gothic"/>
      <w:sz w:val="68"/>
      <w:szCs w:val="6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275C"/>
    <w:pPr>
      <w:tabs>
        <w:tab w:val="center" w:pos="4680"/>
        <w:tab w:val="right" w:pos="9360"/>
      </w:tabs>
    </w:pPr>
  </w:style>
  <w:style w:type="character" w:customStyle="1" w:styleId="HeaderChar">
    <w:name w:val="Header Char"/>
    <w:basedOn w:val="DefaultParagraphFont"/>
    <w:link w:val="Header"/>
    <w:uiPriority w:val="99"/>
    <w:rsid w:val="0020275C"/>
    <w:rPr>
      <w:rFonts w:ascii="Century Gothic" w:eastAsia="Century Gothic" w:hAnsi="Century Gothic" w:cs="Century Gothic"/>
    </w:rPr>
  </w:style>
  <w:style w:type="paragraph" w:styleId="Footer">
    <w:name w:val="footer"/>
    <w:basedOn w:val="Normal"/>
    <w:link w:val="FooterChar"/>
    <w:uiPriority w:val="99"/>
    <w:unhideWhenUsed/>
    <w:rsid w:val="0020275C"/>
    <w:pPr>
      <w:tabs>
        <w:tab w:val="center" w:pos="4680"/>
        <w:tab w:val="right" w:pos="9360"/>
      </w:tabs>
    </w:pPr>
  </w:style>
  <w:style w:type="character" w:customStyle="1" w:styleId="FooterChar">
    <w:name w:val="Footer Char"/>
    <w:basedOn w:val="DefaultParagraphFont"/>
    <w:link w:val="Footer"/>
    <w:uiPriority w:val="99"/>
    <w:rsid w:val="0020275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8</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Petersen</dc:creator>
  <cp:lastModifiedBy>Les Thomas</cp:lastModifiedBy>
  <cp:revision>182</cp:revision>
  <dcterms:created xsi:type="dcterms:W3CDTF">2023-05-17T18:47:00Z</dcterms:created>
  <dcterms:modified xsi:type="dcterms:W3CDTF">2023-05-19T19:59:00Z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Acrobat PDFMaker 22 for Word</vt:lpwstr>
  </property>
  <property fmtid="{D5CDD505-2E9C-101B-9397-08002B2CF9AE}" pid="4" name="LastSaved">
    <vt:filetime>2022-05-25T00:00:00Z</vt:filetime>
  </property>
  <property fmtid="{D5CDD505-2E9C-101B-9397-08002B2CF9AE}" pid="5" name="GrammarlyDocumentId">
    <vt:lpwstr>b407a41931a53df2dcf8365381165448c2007e38cd533abb6e786a16cd8f443f</vt:lpwstr>
  </property>
</Properties>
</file>